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92ED" w14:textId="001F0E15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49D">
        <w:rPr>
          <w:rFonts w:ascii="Times New Roman" w:hAnsi="Times New Roman" w:cs="Times New Roman"/>
          <w:b/>
          <w:iCs/>
          <w:sz w:val="24"/>
          <w:szCs w:val="24"/>
        </w:rPr>
        <w:t>Załącznik nr 1 do R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ozeznania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F0F6D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1D739" w14:textId="1270FF5D" w:rsidR="002170F4" w:rsidRDefault="00B82458" w:rsidP="00217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2170F4">
        <w:rPr>
          <w:rFonts w:ascii="Times New Roman" w:hAnsi="Times New Roman" w:cs="Times New Roman"/>
          <w:sz w:val="24"/>
          <w:szCs w:val="24"/>
        </w:rPr>
        <w:t>5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2170F4">
        <w:rPr>
          <w:rFonts w:ascii="Times New Roman" w:hAnsi="Times New Roman" w:cs="Times New Roman"/>
          <w:sz w:val="24"/>
          <w:szCs w:val="24"/>
        </w:rPr>
        <w:t>Dos</w:t>
      </w:r>
      <w:r w:rsidR="00627986">
        <w:rPr>
          <w:rFonts w:ascii="Times New Roman" w:hAnsi="Times New Roman" w:cs="Times New Roman"/>
          <w:sz w:val="24"/>
          <w:szCs w:val="24"/>
        </w:rPr>
        <w:t>tawa kwaszonek dla Domu Pomocy S</w:t>
      </w:r>
      <w:r w:rsidR="002170F4">
        <w:rPr>
          <w:rFonts w:ascii="Times New Roman" w:hAnsi="Times New Roman" w:cs="Times New Roman"/>
          <w:sz w:val="24"/>
          <w:szCs w:val="24"/>
        </w:rPr>
        <w:t>połecznej w Ostrowcu Świ</w:t>
      </w:r>
      <w:r w:rsidR="0012673D">
        <w:rPr>
          <w:rFonts w:ascii="Times New Roman" w:hAnsi="Times New Roman" w:cs="Times New Roman"/>
          <w:sz w:val="24"/>
          <w:szCs w:val="24"/>
        </w:rPr>
        <w:t>ętokrzyskim, os. Słoneczne 49 w</w:t>
      </w:r>
      <w:r w:rsidR="002170F4">
        <w:rPr>
          <w:rFonts w:ascii="Times New Roman" w:hAnsi="Times New Roman" w:cs="Times New Roman"/>
          <w:sz w:val="24"/>
          <w:szCs w:val="24"/>
        </w:rPr>
        <w:t xml:space="preserve"> 2021 rok”</w:t>
      </w:r>
    </w:p>
    <w:p w14:paraId="7B2EBC89" w14:textId="02ED0913" w:rsidR="005572D1" w:rsidRPr="00DE2EEC" w:rsidRDefault="005572D1" w:rsidP="002170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20"/>
        <w:gridCol w:w="2032"/>
        <w:gridCol w:w="1025"/>
        <w:gridCol w:w="1176"/>
        <w:gridCol w:w="1201"/>
        <w:gridCol w:w="1276"/>
        <w:gridCol w:w="1559"/>
        <w:gridCol w:w="1134"/>
        <w:gridCol w:w="1701"/>
      </w:tblGrid>
      <w:tr w:rsidR="005572D1" w:rsidRPr="005572D1" w14:paraId="4B72F2F1" w14:textId="77777777" w:rsidTr="009D5722">
        <w:trPr>
          <w:trHeight w:val="954"/>
        </w:trPr>
        <w:tc>
          <w:tcPr>
            <w:tcW w:w="520" w:type="dxa"/>
          </w:tcPr>
          <w:p w14:paraId="6B9F200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Lp</w:t>
            </w:r>
            <w:bookmarkStart w:id="0" w:name="_GoBack"/>
            <w:bookmarkEnd w:id="0"/>
            <w:r w:rsidRPr="005572D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32" w:type="dxa"/>
          </w:tcPr>
          <w:p w14:paraId="529CE58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025" w:type="dxa"/>
          </w:tcPr>
          <w:p w14:paraId="681ECB1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176" w:type="dxa"/>
          </w:tcPr>
          <w:p w14:paraId="00629AD6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Szacunkowa ilość</w:t>
            </w:r>
          </w:p>
        </w:tc>
        <w:tc>
          <w:tcPr>
            <w:tcW w:w="1201" w:type="dxa"/>
          </w:tcPr>
          <w:p w14:paraId="61DAB6E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276" w:type="dxa"/>
          </w:tcPr>
          <w:p w14:paraId="1EA8318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559" w:type="dxa"/>
          </w:tcPr>
          <w:p w14:paraId="358126A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14:paraId="36B5360E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0E778F2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701" w:type="dxa"/>
          </w:tcPr>
          <w:p w14:paraId="2B17CF28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5572D1" w:rsidRPr="005572D1" w14:paraId="36CC4A42" w14:textId="77777777" w:rsidTr="009D5722">
        <w:trPr>
          <w:trHeight w:val="318"/>
        </w:trPr>
        <w:tc>
          <w:tcPr>
            <w:tcW w:w="520" w:type="dxa"/>
          </w:tcPr>
          <w:p w14:paraId="13DEF75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14:paraId="6BC3C51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14:paraId="506D8A5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14:paraId="15618E1E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5A95CC32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FC775F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204D8AC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7=4*5</w:t>
            </w:r>
          </w:p>
        </w:tc>
        <w:tc>
          <w:tcPr>
            <w:tcW w:w="1134" w:type="dxa"/>
          </w:tcPr>
          <w:p w14:paraId="6EF91FD0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6466CE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9=7*8</w:t>
            </w:r>
          </w:p>
        </w:tc>
      </w:tr>
      <w:tr w:rsidR="005572D1" w:rsidRPr="005572D1" w14:paraId="3C66E5AB" w14:textId="77777777" w:rsidTr="009D5722">
        <w:trPr>
          <w:trHeight w:val="636"/>
        </w:trPr>
        <w:tc>
          <w:tcPr>
            <w:tcW w:w="520" w:type="dxa"/>
          </w:tcPr>
          <w:p w14:paraId="5649A13D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14:paraId="61BB8424" w14:textId="7E06B625" w:rsidR="005572D1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Ogórek kwaszony</w:t>
            </w:r>
          </w:p>
        </w:tc>
        <w:tc>
          <w:tcPr>
            <w:tcW w:w="1025" w:type="dxa"/>
          </w:tcPr>
          <w:p w14:paraId="71C930E4" w14:textId="30E014BC" w:rsidR="005572D1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176" w:type="dxa"/>
          </w:tcPr>
          <w:p w14:paraId="4E659689" w14:textId="11F7B24D" w:rsidR="005572D1" w:rsidRPr="005572D1" w:rsidRDefault="00052567" w:rsidP="00052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1 100</w:t>
            </w:r>
          </w:p>
        </w:tc>
        <w:tc>
          <w:tcPr>
            <w:tcW w:w="1201" w:type="dxa"/>
          </w:tcPr>
          <w:p w14:paraId="2A4CDB6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A3C96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43207C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1EE4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F8466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67" w:rsidRPr="005572D1" w14:paraId="53BD8CDA" w14:textId="77777777" w:rsidTr="009D5722">
        <w:trPr>
          <w:trHeight w:val="636"/>
        </w:trPr>
        <w:tc>
          <w:tcPr>
            <w:tcW w:w="520" w:type="dxa"/>
          </w:tcPr>
          <w:p w14:paraId="30C0351E" w14:textId="6A475894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14:paraId="58C281C2" w14:textId="1EEB149A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Kapusta kwaszona</w:t>
            </w:r>
          </w:p>
        </w:tc>
        <w:tc>
          <w:tcPr>
            <w:tcW w:w="1025" w:type="dxa"/>
          </w:tcPr>
          <w:p w14:paraId="38F8E2B8" w14:textId="4826EE31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176" w:type="dxa"/>
          </w:tcPr>
          <w:p w14:paraId="3F1E6E42" w14:textId="11AF44C6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1 650</w:t>
            </w:r>
          </w:p>
        </w:tc>
        <w:tc>
          <w:tcPr>
            <w:tcW w:w="1201" w:type="dxa"/>
          </w:tcPr>
          <w:p w14:paraId="0D78A369" w14:textId="77777777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1A6EB" w14:textId="77777777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0D72EA" w14:textId="77777777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E6A47" w14:textId="77777777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FF597" w14:textId="77777777" w:rsidR="00052567" w:rsidRPr="005572D1" w:rsidRDefault="00052567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2D1" w:rsidRPr="005572D1" w14:paraId="1064A146" w14:textId="77777777" w:rsidTr="009D5722">
        <w:trPr>
          <w:trHeight w:val="477"/>
        </w:trPr>
        <w:tc>
          <w:tcPr>
            <w:tcW w:w="7230" w:type="dxa"/>
            <w:gridSpan w:val="6"/>
          </w:tcPr>
          <w:p w14:paraId="528595D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1D582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559" w:type="dxa"/>
          </w:tcPr>
          <w:p w14:paraId="31F8C0D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B693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09D7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62F21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701" w:type="dxa"/>
          </w:tcPr>
          <w:p w14:paraId="1ABAEEB7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6F1020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020FAA5" w14:textId="2C3C4B08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8"/>
    <w:rsid w:val="00052567"/>
    <w:rsid w:val="00115E59"/>
    <w:rsid w:val="0012673D"/>
    <w:rsid w:val="002170F4"/>
    <w:rsid w:val="0027052D"/>
    <w:rsid w:val="002B79C3"/>
    <w:rsid w:val="0032188D"/>
    <w:rsid w:val="004224B0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5F0F6D"/>
    <w:rsid w:val="0060290A"/>
    <w:rsid w:val="00627986"/>
    <w:rsid w:val="00684283"/>
    <w:rsid w:val="006B0B6A"/>
    <w:rsid w:val="006C1719"/>
    <w:rsid w:val="00704A06"/>
    <w:rsid w:val="00824698"/>
    <w:rsid w:val="008659A6"/>
    <w:rsid w:val="008E7945"/>
    <w:rsid w:val="009118F3"/>
    <w:rsid w:val="00980758"/>
    <w:rsid w:val="009D5722"/>
    <w:rsid w:val="00A01684"/>
    <w:rsid w:val="00A02672"/>
    <w:rsid w:val="00A7349D"/>
    <w:rsid w:val="00AD21D2"/>
    <w:rsid w:val="00B1556A"/>
    <w:rsid w:val="00B82458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9</cp:revision>
  <dcterms:created xsi:type="dcterms:W3CDTF">2020-11-24T22:20:00Z</dcterms:created>
  <dcterms:modified xsi:type="dcterms:W3CDTF">2020-11-26T12:23:00Z</dcterms:modified>
</cp:coreProperties>
</file>