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38B48387" w:rsidR="004765E8" w:rsidRPr="00E93DB6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 w:rsidR="00E93DB6" w:rsidRPr="00E93DB6">
        <w:rPr>
          <w:rFonts w:ascii="Times New Roman" w:hAnsi="Times New Roman"/>
          <w:bCs/>
          <w:lang w:val="pl-PL"/>
        </w:rPr>
        <w:t xml:space="preserve">Załącznik nr 2 do Zapytania </w:t>
      </w:r>
      <w:r w:rsidR="00E93DB6">
        <w:rPr>
          <w:rFonts w:ascii="Times New Roman" w:hAnsi="Times New Roman"/>
          <w:bCs/>
          <w:lang w:val="pl-PL"/>
        </w:rPr>
        <w:t>ofertowego nr DG.271.3.3.2020</w:t>
      </w:r>
    </w:p>
    <w:p w14:paraId="1BEDCD53" w14:textId="77777777" w:rsidR="004765E8" w:rsidRPr="00E93DB6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477DFEBE" w14:textId="1BCDE860" w:rsidR="001D5B8F" w:rsidRPr="00910028" w:rsidRDefault="001D5B8F" w:rsidP="001D5B8F">
      <w:pPr>
        <w:pStyle w:val="Akapitzli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10028">
        <w:rPr>
          <w:rFonts w:ascii="Times New Roman" w:hAnsi="Times New Roman" w:cs="Times New Roman"/>
          <w:b/>
          <w:i/>
          <w:sz w:val="24"/>
          <w:szCs w:val="24"/>
        </w:rPr>
        <w:t>W odpowiedzi na Zaproszenie do złożenia oferty  pn. „</w:t>
      </w:r>
      <w:r>
        <w:rPr>
          <w:rFonts w:ascii="Times New Roman" w:hAnsi="Times New Roman" w:cs="Times New Roman"/>
          <w:b/>
          <w:i/>
          <w:sz w:val="24"/>
          <w:szCs w:val="24"/>
        </w:rPr>
        <w:t>Zakup i dostawa produktów mleczarskich</w:t>
      </w:r>
      <w:r w:rsidRPr="00910028">
        <w:rPr>
          <w:rFonts w:ascii="Times New Roman" w:hAnsi="Times New Roman" w:cs="Times New Roman"/>
          <w:b/>
          <w:i/>
          <w:sz w:val="24"/>
          <w:szCs w:val="24"/>
        </w:rPr>
        <w:br/>
      </w:r>
      <w:r w:rsidR="00E93DB6">
        <w:rPr>
          <w:rFonts w:ascii="Times New Roman" w:hAnsi="Times New Roman" w:cs="Times New Roman"/>
          <w:b/>
          <w:i/>
          <w:sz w:val="24"/>
          <w:szCs w:val="24"/>
        </w:rPr>
        <w:t xml:space="preserve"> do </w:t>
      </w:r>
      <w:r w:rsidRPr="00910028">
        <w:rPr>
          <w:rFonts w:ascii="Times New Roman" w:hAnsi="Times New Roman" w:cs="Times New Roman"/>
          <w:b/>
          <w:i/>
          <w:sz w:val="24"/>
          <w:szCs w:val="24"/>
        </w:rPr>
        <w:t>Domu Pomocy Społecznej w Ostrowcu Św. Os. Słoneczne 49 w 2021 r.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14:paraId="27160282" w14:textId="20CC66A1" w:rsidR="00E75376" w:rsidRPr="001D5B8F" w:rsidRDefault="00524587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color w:val="0A0A0A"/>
          <w:sz w:val="28"/>
          <w:szCs w:val="28"/>
          <w:lang w:val="pl-PL"/>
        </w:rPr>
        <w:t>Cena oferty:</w:t>
      </w: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A23F1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253" w:type="dxa"/>
          </w:tcPr>
          <w:p w14:paraId="7B3F9862" w14:textId="313F76A8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 xml:space="preserve">Nazwa </w:t>
            </w:r>
            <w:r w:rsidR="0000215F">
              <w:rPr>
                <w:rFonts w:ascii="Times New Roman" w:hAnsi="Times New Roman"/>
                <w:b/>
                <w:bCs/>
                <w:color w:val="0A0A0A"/>
                <w:lang w:val="pl-PL"/>
              </w:rPr>
              <w:t>produktu</w:t>
            </w:r>
          </w:p>
        </w:tc>
        <w:tc>
          <w:tcPr>
            <w:tcW w:w="1134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A23F1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253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134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3D0984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0EFEF2A3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9=7*8</w:t>
            </w:r>
          </w:p>
        </w:tc>
      </w:tr>
      <w:tr w:rsidR="001F002B" w14:paraId="34F8A7B1" w14:textId="77777777" w:rsidTr="005A23F1">
        <w:tc>
          <w:tcPr>
            <w:tcW w:w="709" w:type="dxa"/>
          </w:tcPr>
          <w:p w14:paraId="5726F50D" w14:textId="573A1A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1.</w:t>
            </w:r>
          </w:p>
        </w:tc>
        <w:tc>
          <w:tcPr>
            <w:tcW w:w="4253" w:type="dxa"/>
          </w:tcPr>
          <w:p w14:paraId="0C93D67B" w14:textId="3AF5C321" w:rsidR="001F002B" w:rsidRPr="008A11AB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Jogurt naturalny kubek 2 % tłuszczu 250 g</w:t>
            </w:r>
          </w:p>
        </w:tc>
        <w:tc>
          <w:tcPr>
            <w:tcW w:w="1134" w:type="dxa"/>
          </w:tcPr>
          <w:p w14:paraId="1E97EF99" w14:textId="53F176BF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45CF7BED" w14:textId="3C6B463E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6 000</w:t>
            </w:r>
          </w:p>
        </w:tc>
        <w:tc>
          <w:tcPr>
            <w:tcW w:w="1560" w:type="dxa"/>
          </w:tcPr>
          <w:p w14:paraId="43D2078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782E2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C901D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FBC6DC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ACBBC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976CAA" w14:textId="77777777" w:rsidTr="005A23F1">
        <w:tc>
          <w:tcPr>
            <w:tcW w:w="709" w:type="dxa"/>
          </w:tcPr>
          <w:p w14:paraId="4245FAA8" w14:textId="6B0CA63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2.</w:t>
            </w:r>
          </w:p>
        </w:tc>
        <w:tc>
          <w:tcPr>
            <w:tcW w:w="4253" w:type="dxa"/>
          </w:tcPr>
          <w:p w14:paraId="11ADD234" w14:textId="67527607" w:rsidR="001F002B" w:rsidRPr="008A11AB" w:rsidRDefault="005A23F1" w:rsidP="005A23F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Jogurt owocowy kubek  2%</w:t>
            </w:r>
            <w:r w:rsidR="00ED2D30">
              <w:rPr>
                <w:rFonts w:ascii="Times New Roman" w:hAnsi="Times New Roman"/>
                <w:color w:val="0A0A0A"/>
                <w:lang w:val="pl-PL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A0A0A"/>
                <w:lang w:val="pl-PL"/>
              </w:rPr>
              <w:t>tłuszczu 150g</w:t>
            </w:r>
          </w:p>
        </w:tc>
        <w:tc>
          <w:tcPr>
            <w:tcW w:w="1134" w:type="dxa"/>
          </w:tcPr>
          <w:p w14:paraId="5465E031" w14:textId="59B8C7C1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6356A6B1" w14:textId="7A727A15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6 000</w:t>
            </w:r>
          </w:p>
        </w:tc>
        <w:tc>
          <w:tcPr>
            <w:tcW w:w="1560" w:type="dxa"/>
          </w:tcPr>
          <w:p w14:paraId="0E45CD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F935E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1963CC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A6984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12CAA8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1784E23B" w14:textId="77777777" w:rsidTr="005A23F1">
        <w:tc>
          <w:tcPr>
            <w:tcW w:w="709" w:type="dxa"/>
          </w:tcPr>
          <w:p w14:paraId="31308B41" w14:textId="5F517DF2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3.</w:t>
            </w:r>
          </w:p>
        </w:tc>
        <w:tc>
          <w:tcPr>
            <w:tcW w:w="4253" w:type="dxa"/>
          </w:tcPr>
          <w:p w14:paraId="2E5B0542" w14:textId="7CC78404" w:rsidR="001F002B" w:rsidRPr="008A11AB" w:rsidRDefault="007D5CC4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Kefir</w:t>
            </w:r>
            <w:r w:rsidR="005A23F1">
              <w:rPr>
                <w:rFonts w:ascii="Times New Roman" w:hAnsi="Times New Roman"/>
                <w:color w:val="0A0A0A"/>
                <w:lang w:val="pl-PL"/>
              </w:rPr>
              <w:t xml:space="preserve"> kubek 400 g.</w:t>
            </w:r>
          </w:p>
        </w:tc>
        <w:tc>
          <w:tcPr>
            <w:tcW w:w="1134" w:type="dxa"/>
          </w:tcPr>
          <w:p w14:paraId="74E57F7D" w14:textId="06C88235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2358E40C" w14:textId="14C2755D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2 000</w:t>
            </w:r>
          </w:p>
        </w:tc>
        <w:tc>
          <w:tcPr>
            <w:tcW w:w="1560" w:type="dxa"/>
          </w:tcPr>
          <w:p w14:paraId="2431655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60AAC2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27B285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9C65E3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A19B6C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65C866D9" w14:textId="77777777" w:rsidTr="005A23F1">
        <w:tc>
          <w:tcPr>
            <w:tcW w:w="709" w:type="dxa"/>
          </w:tcPr>
          <w:p w14:paraId="5FE7BC49" w14:textId="545991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4.</w:t>
            </w:r>
          </w:p>
        </w:tc>
        <w:tc>
          <w:tcPr>
            <w:tcW w:w="4253" w:type="dxa"/>
          </w:tcPr>
          <w:p w14:paraId="582F27F7" w14:textId="4C94A1FF" w:rsidR="001F002B" w:rsidRPr="008A11AB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Margaryna palma kostka 250 g.</w:t>
            </w:r>
          </w:p>
        </w:tc>
        <w:tc>
          <w:tcPr>
            <w:tcW w:w="1134" w:type="dxa"/>
          </w:tcPr>
          <w:p w14:paraId="241D1AB4" w14:textId="5B90BBCB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0B963B6B" w14:textId="031D1C79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</w:tcPr>
          <w:p w14:paraId="1D722B0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EA47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9C6A33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46F5B8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F1723E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F2C7A95" w14:textId="77777777" w:rsidTr="005A23F1">
        <w:tc>
          <w:tcPr>
            <w:tcW w:w="709" w:type="dxa"/>
          </w:tcPr>
          <w:p w14:paraId="541E7344" w14:textId="0B2B996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5.</w:t>
            </w:r>
          </w:p>
        </w:tc>
        <w:tc>
          <w:tcPr>
            <w:tcW w:w="4253" w:type="dxa"/>
          </w:tcPr>
          <w:p w14:paraId="2F38C8C7" w14:textId="379ADA28" w:rsidR="001F002B" w:rsidRPr="008A11AB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Masło kostka 82% tłuszczu 200g</w:t>
            </w:r>
          </w:p>
        </w:tc>
        <w:tc>
          <w:tcPr>
            <w:tcW w:w="1134" w:type="dxa"/>
          </w:tcPr>
          <w:p w14:paraId="307B424D" w14:textId="2C941018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03AB4CCF" w14:textId="0ED9FD77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9 500</w:t>
            </w:r>
          </w:p>
        </w:tc>
        <w:tc>
          <w:tcPr>
            <w:tcW w:w="1560" w:type="dxa"/>
          </w:tcPr>
          <w:p w14:paraId="5DAE439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63E00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9572A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35B9CC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C994657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90053E" w14:textId="77777777" w:rsidTr="005A23F1">
        <w:tc>
          <w:tcPr>
            <w:tcW w:w="709" w:type="dxa"/>
          </w:tcPr>
          <w:p w14:paraId="08676D17" w14:textId="22A993E3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6.</w:t>
            </w:r>
          </w:p>
        </w:tc>
        <w:tc>
          <w:tcPr>
            <w:tcW w:w="4253" w:type="dxa"/>
          </w:tcPr>
          <w:p w14:paraId="02D0BF5C" w14:textId="66074689" w:rsidR="001F002B" w:rsidRPr="008A11AB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Mleko 2% tłuszczu poj. 0,9L lub 1L</w:t>
            </w:r>
          </w:p>
        </w:tc>
        <w:tc>
          <w:tcPr>
            <w:tcW w:w="1134" w:type="dxa"/>
          </w:tcPr>
          <w:p w14:paraId="1D49E226" w14:textId="28B0D852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L</w:t>
            </w:r>
          </w:p>
        </w:tc>
        <w:tc>
          <w:tcPr>
            <w:tcW w:w="1559" w:type="dxa"/>
            <w:vAlign w:val="center"/>
          </w:tcPr>
          <w:p w14:paraId="3675885A" w14:textId="5BDD77DA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13 500</w:t>
            </w:r>
          </w:p>
        </w:tc>
        <w:tc>
          <w:tcPr>
            <w:tcW w:w="1560" w:type="dxa"/>
          </w:tcPr>
          <w:p w14:paraId="55FCA62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880297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7C3DCF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012A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7C390A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150F3A1" w14:textId="77777777" w:rsidTr="005A23F1">
        <w:tc>
          <w:tcPr>
            <w:tcW w:w="709" w:type="dxa"/>
          </w:tcPr>
          <w:p w14:paraId="5426016D" w14:textId="5E9B2229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7.</w:t>
            </w:r>
          </w:p>
        </w:tc>
        <w:tc>
          <w:tcPr>
            <w:tcW w:w="4253" w:type="dxa"/>
          </w:tcPr>
          <w:p w14:paraId="51118DA3" w14:textId="75D1D114" w:rsidR="001F002B" w:rsidRPr="008A11AB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 topiony 100 g.</w:t>
            </w:r>
          </w:p>
        </w:tc>
        <w:tc>
          <w:tcPr>
            <w:tcW w:w="1134" w:type="dxa"/>
          </w:tcPr>
          <w:p w14:paraId="2973744B" w14:textId="2EFA3C0E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4D411F10" w14:textId="23678933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2 200</w:t>
            </w:r>
          </w:p>
        </w:tc>
        <w:tc>
          <w:tcPr>
            <w:tcW w:w="1560" w:type="dxa"/>
          </w:tcPr>
          <w:p w14:paraId="56517D0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F367C0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84167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020C1A8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B2115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12935451" w14:textId="77777777" w:rsidTr="005A23F1">
        <w:tc>
          <w:tcPr>
            <w:tcW w:w="709" w:type="dxa"/>
          </w:tcPr>
          <w:p w14:paraId="399F2EF8" w14:textId="132399B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8.</w:t>
            </w:r>
          </w:p>
        </w:tc>
        <w:tc>
          <w:tcPr>
            <w:tcW w:w="4253" w:type="dxa"/>
          </w:tcPr>
          <w:p w14:paraId="2AD9C4E0" w14:textId="67363994" w:rsidR="001F002B" w:rsidRPr="008A11AB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 żółty min. 25% tłuszczu</w:t>
            </w:r>
          </w:p>
        </w:tc>
        <w:tc>
          <w:tcPr>
            <w:tcW w:w="1134" w:type="dxa"/>
          </w:tcPr>
          <w:p w14:paraId="7F62849C" w14:textId="06FBB6CA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01866091" w14:textId="560720F9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350</w:t>
            </w:r>
          </w:p>
        </w:tc>
        <w:tc>
          <w:tcPr>
            <w:tcW w:w="1560" w:type="dxa"/>
          </w:tcPr>
          <w:p w14:paraId="1B3352F3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B01F79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583390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2E837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772355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7D5CC4" w14:paraId="74BD4BB7" w14:textId="77777777" w:rsidTr="005A23F1">
        <w:tc>
          <w:tcPr>
            <w:tcW w:w="709" w:type="dxa"/>
          </w:tcPr>
          <w:p w14:paraId="39165223" w14:textId="741A8E64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9.</w:t>
            </w:r>
          </w:p>
        </w:tc>
        <w:tc>
          <w:tcPr>
            <w:tcW w:w="4253" w:type="dxa"/>
          </w:tcPr>
          <w:p w14:paraId="2859D0B9" w14:textId="13CDDB25" w:rsidR="001F002B" w:rsidRPr="008A11AB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Serek homogenizowany naturalny 150g.</w:t>
            </w:r>
          </w:p>
        </w:tc>
        <w:tc>
          <w:tcPr>
            <w:tcW w:w="1134" w:type="dxa"/>
          </w:tcPr>
          <w:p w14:paraId="18A9120A" w14:textId="009C9CAC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2925D264" w14:textId="6A88DA2E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1 000</w:t>
            </w:r>
          </w:p>
        </w:tc>
        <w:tc>
          <w:tcPr>
            <w:tcW w:w="1560" w:type="dxa"/>
          </w:tcPr>
          <w:p w14:paraId="2B05081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B152CCE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664C6B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28E35B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2A6D16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6A9F8D72" w14:textId="77777777" w:rsidTr="005A23F1">
        <w:tc>
          <w:tcPr>
            <w:tcW w:w="709" w:type="dxa"/>
          </w:tcPr>
          <w:p w14:paraId="1D0E94C2" w14:textId="39D5970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10.</w:t>
            </w:r>
          </w:p>
        </w:tc>
        <w:tc>
          <w:tcPr>
            <w:tcW w:w="4253" w:type="dxa"/>
          </w:tcPr>
          <w:p w14:paraId="536D91E5" w14:textId="117FCB9E" w:rsidR="001F002B" w:rsidRPr="008A11AB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Serek homogenizowany waniliowy 150g.</w:t>
            </w:r>
          </w:p>
        </w:tc>
        <w:tc>
          <w:tcPr>
            <w:tcW w:w="1134" w:type="dxa"/>
          </w:tcPr>
          <w:p w14:paraId="2D82D99B" w14:textId="2DF34CA5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0FE2D9DE" w14:textId="1F26FBDE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2 000</w:t>
            </w:r>
          </w:p>
        </w:tc>
        <w:tc>
          <w:tcPr>
            <w:tcW w:w="1560" w:type="dxa"/>
          </w:tcPr>
          <w:p w14:paraId="0CCCC2DD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65C480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438FF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3F7517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1FC6446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:rsidRPr="000E362E" w14:paraId="7083557D" w14:textId="77777777" w:rsidTr="005A23F1">
        <w:tc>
          <w:tcPr>
            <w:tcW w:w="709" w:type="dxa"/>
          </w:tcPr>
          <w:p w14:paraId="06023B37" w14:textId="520FC0EF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11.</w:t>
            </w:r>
          </w:p>
        </w:tc>
        <w:tc>
          <w:tcPr>
            <w:tcW w:w="4253" w:type="dxa"/>
          </w:tcPr>
          <w:p w14:paraId="1EA65691" w14:textId="0BB38F2F" w:rsidR="001F002B" w:rsidRPr="008A11AB" w:rsidRDefault="005A23F1" w:rsidP="005A23F1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Śmietana 18% kubek 200g.</w:t>
            </w:r>
          </w:p>
        </w:tc>
        <w:tc>
          <w:tcPr>
            <w:tcW w:w="1134" w:type="dxa"/>
          </w:tcPr>
          <w:p w14:paraId="6E53CB3F" w14:textId="6E0763F7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1FA9102C" w14:textId="35992F5E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3 800</w:t>
            </w:r>
          </w:p>
        </w:tc>
        <w:tc>
          <w:tcPr>
            <w:tcW w:w="1560" w:type="dxa"/>
          </w:tcPr>
          <w:p w14:paraId="33DE2B32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2BF46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A4B17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DD3BF90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68BF64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5B59FE" w14:textId="77777777" w:rsidTr="005A23F1">
        <w:tc>
          <w:tcPr>
            <w:tcW w:w="709" w:type="dxa"/>
          </w:tcPr>
          <w:p w14:paraId="7973877B" w14:textId="41695F0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12.</w:t>
            </w:r>
          </w:p>
        </w:tc>
        <w:tc>
          <w:tcPr>
            <w:tcW w:w="4253" w:type="dxa"/>
          </w:tcPr>
          <w:p w14:paraId="60216940" w14:textId="4DB1E561" w:rsidR="001F002B" w:rsidRPr="008A11AB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Śmietana 30% kubek 200 g.</w:t>
            </w:r>
          </w:p>
        </w:tc>
        <w:tc>
          <w:tcPr>
            <w:tcW w:w="1134" w:type="dxa"/>
          </w:tcPr>
          <w:p w14:paraId="7CCFA7EB" w14:textId="534CB581" w:rsidR="001F002B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proofErr w:type="spellStart"/>
            <w:r>
              <w:rPr>
                <w:rFonts w:ascii="Times New Roman" w:hAnsi="Times New Roman"/>
                <w:color w:val="0A0A0A"/>
                <w:lang w:val="pl-PL"/>
              </w:rPr>
              <w:t>szt</w:t>
            </w:r>
            <w:proofErr w:type="spellEnd"/>
          </w:p>
        </w:tc>
        <w:tc>
          <w:tcPr>
            <w:tcW w:w="1559" w:type="dxa"/>
            <w:vAlign w:val="center"/>
          </w:tcPr>
          <w:p w14:paraId="4569E33F" w14:textId="50BAFA12" w:rsidR="001F002B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100</w:t>
            </w:r>
          </w:p>
        </w:tc>
        <w:tc>
          <w:tcPr>
            <w:tcW w:w="1560" w:type="dxa"/>
          </w:tcPr>
          <w:p w14:paraId="0A3FD1EA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D64B24F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B19524C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770009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1490541" w14:textId="77777777" w:rsidR="001F002B" w:rsidRPr="008A11A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5A23F1" w14:paraId="4B14A336" w14:textId="77777777" w:rsidTr="005A23F1">
        <w:tc>
          <w:tcPr>
            <w:tcW w:w="709" w:type="dxa"/>
          </w:tcPr>
          <w:p w14:paraId="5CDB8886" w14:textId="71C636FD" w:rsidR="005A23F1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13.</w:t>
            </w:r>
          </w:p>
        </w:tc>
        <w:tc>
          <w:tcPr>
            <w:tcW w:w="4253" w:type="dxa"/>
          </w:tcPr>
          <w:p w14:paraId="6D1156E4" w14:textId="531F606C" w:rsidR="005A23F1" w:rsidRDefault="005A23F1" w:rsidP="001F002B">
            <w:pPr>
              <w:pStyle w:val="Standard"/>
              <w:spacing w:line="276" w:lineRule="auto"/>
              <w:jc w:val="both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Twaróg półtłusty - krajanka</w:t>
            </w:r>
          </w:p>
        </w:tc>
        <w:tc>
          <w:tcPr>
            <w:tcW w:w="1134" w:type="dxa"/>
          </w:tcPr>
          <w:p w14:paraId="4D3F5D57" w14:textId="01A00960" w:rsidR="005A23F1" w:rsidRPr="008A11AB" w:rsidRDefault="006D0ABE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kg</w:t>
            </w:r>
          </w:p>
        </w:tc>
        <w:tc>
          <w:tcPr>
            <w:tcW w:w="1559" w:type="dxa"/>
            <w:vAlign w:val="center"/>
          </w:tcPr>
          <w:p w14:paraId="12ECBDD5" w14:textId="301864F9" w:rsidR="005A23F1" w:rsidRPr="008A11AB" w:rsidRDefault="00F31640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1 200</w:t>
            </w:r>
          </w:p>
        </w:tc>
        <w:tc>
          <w:tcPr>
            <w:tcW w:w="1560" w:type="dxa"/>
          </w:tcPr>
          <w:p w14:paraId="1F3B4516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FD61304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A458DF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F22360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543F4D6" w14:textId="77777777" w:rsidR="005A23F1" w:rsidRPr="008A11AB" w:rsidRDefault="005A23F1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1F002B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1F002B" w:rsidRDefault="001F002B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69366B1A" w:rsidR="001F002B" w:rsidRDefault="008D49BA" w:rsidP="001F002B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RAZEM</w:t>
            </w:r>
            <w:r w:rsidR="001F002B">
              <w:rPr>
                <w:rFonts w:ascii="Times New Roman" w:hAnsi="Times New Roman"/>
                <w:b/>
                <w:bCs/>
                <w:color w:val="0A0A0A"/>
                <w:lang w:val="pl-PL"/>
              </w:rPr>
              <w:t>:</w:t>
            </w:r>
          </w:p>
        </w:tc>
        <w:tc>
          <w:tcPr>
            <w:tcW w:w="1276" w:type="dxa"/>
          </w:tcPr>
          <w:p w14:paraId="1DCE14D8" w14:textId="0C64CAA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1F002B" w:rsidRDefault="001F002B" w:rsidP="001F002B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8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F702" w14:textId="77777777" w:rsidR="00C263AD" w:rsidRDefault="00C263AD">
      <w:pPr>
        <w:rPr>
          <w:rFonts w:hint="eastAsia"/>
        </w:rPr>
      </w:pPr>
      <w:r>
        <w:separator/>
      </w:r>
    </w:p>
  </w:endnote>
  <w:endnote w:type="continuationSeparator" w:id="0">
    <w:p w14:paraId="0FDAB31B" w14:textId="77777777" w:rsidR="00C263AD" w:rsidRDefault="00C263A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002EB" w14:textId="77777777" w:rsidR="00C263AD" w:rsidRDefault="00C263A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64E192D" w14:textId="77777777" w:rsidR="00C263AD" w:rsidRDefault="00C263A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CC4C9" w14:textId="77777777" w:rsidR="007D05F7" w:rsidRDefault="00C263AD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E8"/>
    <w:rsid w:val="0000215F"/>
    <w:rsid w:val="0008111E"/>
    <w:rsid w:val="000C177E"/>
    <w:rsid w:val="000E362E"/>
    <w:rsid w:val="00116987"/>
    <w:rsid w:val="00124DC3"/>
    <w:rsid w:val="00131B98"/>
    <w:rsid w:val="00164BE1"/>
    <w:rsid w:val="00165293"/>
    <w:rsid w:val="001D5B8F"/>
    <w:rsid w:val="001F002B"/>
    <w:rsid w:val="002F3A02"/>
    <w:rsid w:val="00300B3B"/>
    <w:rsid w:val="003771CE"/>
    <w:rsid w:val="003C4A96"/>
    <w:rsid w:val="003C7B95"/>
    <w:rsid w:val="004765E8"/>
    <w:rsid w:val="004B35FC"/>
    <w:rsid w:val="00524587"/>
    <w:rsid w:val="005A23F1"/>
    <w:rsid w:val="005D57A4"/>
    <w:rsid w:val="00620B0A"/>
    <w:rsid w:val="006431A4"/>
    <w:rsid w:val="006D0ABE"/>
    <w:rsid w:val="006E36B9"/>
    <w:rsid w:val="007012FC"/>
    <w:rsid w:val="007465B4"/>
    <w:rsid w:val="007C0AB5"/>
    <w:rsid w:val="007D2E71"/>
    <w:rsid w:val="007D5CC4"/>
    <w:rsid w:val="008A11AB"/>
    <w:rsid w:val="008D49BA"/>
    <w:rsid w:val="00900E1C"/>
    <w:rsid w:val="00914BB8"/>
    <w:rsid w:val="009456C1"/>
    <w:rsid w:val="00955B0B"/>
    <w:rsid w:val="009A0E83"/>
    <w:rsid w:val="00A322EB"/>
    <w:rsid w:val="00B3213A"/>
    <w:rsid w:val="00B91293"/>
    <w:rsid w:val="00C263AD"/>
    <w:rsid w:val="00C615EF"/>
    <w:rsid w:val="00C83720"/>
    <w:rsid w:val="00CC57F4"/>
    <w:rsid w:val="00D07964"/>
    <w:rsid w:val="00DF5C31"/>
    <w:rsid w:val="00E61AE8"/>
    <w:rsid w:val="00E75376"/>
    <w:rsid w:val="00E93DB6"/>
    <w:rsid w:val="00EC467A"/>
    <w:rsid w:val="00ED2D30"/>
    <w:rsid w:val="00F022A7"/>
    <w:rsid w:val="00F31640"/>
    <w:rsid w:val="00FE4278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322EB"/>
    <w:rPr>
      <w:rFonts w:ascii="Times New Roman" w:hAnsi="Times New Roman"/>
      <w:szCs w:val="21"/>
    </w:rPr>
  </w:style>
  <w:style w:type="paragraph" w:styleId="Akapitzlist">
    <w:name w:val="List Paragraph"/>
    <w:basedOn w:val="Normalny"/>
    <w:uiPriority w:val="34"/>
    <w:qFormat/>
    <w:rsid w:val="001D5B8F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3F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3F1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3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3F1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3F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3F1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1DA56-5BDF-4B6C-952D-F6A60466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Edyta</cp:lastModifiedBy>
  <cp:revision>13</cp:revision>
  <dcterms:created xsi:type="dcterms:W3CDTF">2020-11-26T23:05:00Z</dcterms:created>
  <dcterms:modified xsi:type="dcterms:W3CDTF">2020-12-01T11:41:00Z</dcterms:modified>
</cp:coreProperties>
</file>