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D5AB" w14:textId="4D42BED2" w:rsidR="00F907A7" w:rsidRPr="003F09AC" w:rsidRDefault="00F907A7" w:rsidP="00F907A7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 xml:space="preserve">Załącznik nr 2 do </w:t>
      </w:r>
      <w:r w:rsidR="00986BF2">
        <w:rPr>
          <w:rFonts w:ascii="Times New Roman" w:hAnsi="Times New Roman" w:cs="Times New Roman"/>
          <w:b/>
          <w:iCs/>
          <w:sz w:val="24"/>
          <w:szCs w:val="24"/>
        </w:rPr>
        <w:t xml:space="preserve">Zapytania ofertowego </w:t>
      </w:r>
      <w:r>
        <w:rPr>
          <w:rFonts w:ascii="Times New Roman" w:hAnsi="Times New Roman" w:cs="Times New Roman"/>
          <w:b/>
          <w:iCs/>
          <w:sz w:val="24"/>
          <w:szCs w:val="24"/>
        </w:rPr>
        <w:t>Nr. DG.271.3.</w:t>
      </w:r>
      <w:r w:rsidR="00986BF2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4D7ED20B" w14:textId="77777777" w:rsidR="00F907A7" w:rsidRPr="003F09AC" w:rsidRDefault="00F907A7" w:rsidP="00F907A7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154CD06F" w14:textId="77777777" w:rsidR="00F907A7" w:rsidRDefault="00F907A7" w:rsidP="00F907A7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3EE4DD09" w14:textId="0DE0A6BE" w:rsidR="00F907A7" w:rsidRDefault="00F907A7" w:rsidP="009615EB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</w:t>
      </w:r>
      <w:r w:rsidR="009615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Zaproszenie do złożenia oferty  pn. „Sukcesywna dostawa warzyw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i owoców dla Domu Pomocy Społecznej w Ostrowcu Św. Os. Słoneczne 49 </w:t>
      </w:r>
      <w:r w:rsidR="00986BF2">
        <w:rPr>
          <w:rFonts w:ascii="Times New Roman" w:hAnsi="Times New Roman" w:cs="Times New Roman"/>
          <w:bCs/>
          <w:iCs/>
          <w:sz w:val="24"/>
          <w:szCs w:val="24"/>
        </w:rPr>
        <w:t>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986BF2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r.</w:t>
      </w:r>
      <w:r w:rsidR="00986BF2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7E697986" w14:textId="2F67F3DB" w:rsidR="00986BF2" w:rsidRDefault="00986BF2" w:rsidP="009615EB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02DADF" w14:textId="203E2B0C" w:rsidR="00986BF2" w:rsidRPr="00657256" w:rsidRDefault="00986BF2" w:rsidP="00986BF2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58782336"/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 kwartał 2021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bookmarkEnd w:id="1"/>
    </w:p>
    <w:p w14:paraId="0C0637DD" w14:textId="77777777" w:rsidR="00657256" w:rsidRPr="00986BF2" w:rsidRDefault="00657256" w:rsidP="00F224DA">
      <w:pPr>
        <w:pStyle w:val="Akapitzlist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76"/>
        <w:gridCol w:w="1719"/>
        <w:gridCol w:w="2007"/>
        <w:gridCol w:w="1890"/>
        <w:gridCol w:w="1401"/>
        <w:gridCol w:w="1767"/>
        <w:gridCol w:w="1869"/>
      </w:tblGrid>
      <w:tr w:rsidR="00986BF2" w:rsidRPr="009768B8" w14:paraId="7988DEB2" w14:textId="77777777" w:rsidTr="005E419F">
        <w:trPr>
          <w:trHeight w:val="31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96A6" w14:textId="77777777" w:rsidR="00986BF2" w:rsidRPr="00986BF2" w:rsidRDefault="00986BF2" w:rsidP="00986B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408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3372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Przewidywalna ilość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93A0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3A96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38880C" w14:textId="77777777" w:rsidR="00986BF2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C8226E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DDA948" w14:textId="77777777" w:rsidR="00986BF2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B40865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B2F158" w14:textId="77777777" w:rsidR="00986BF2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E1911D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86BF2" w:rsidRPr="009768B8" w14:paraId="5409E332" w14:textId="77777777" w:rsidTr="005E419F">
        <w:trPr>
          <w:trHeight w:val="33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58B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164E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lub owoców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0A68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123A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136E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74EE9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3F24EE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C8EBC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6CB07708" w14:textId="77777777" w:rsidTr="005E419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CDF5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ECD9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0731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ABC9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EE5A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FAC3E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F8D2F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80E12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986BF2" w:rsidRPr="009768B8" w14:paraId="2AD5014A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4FBA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5E52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ćwikłowe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6222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6D0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3B4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FB9D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8EC3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A803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282C7F1E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48C7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CC6B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DB59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09AD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AB6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B857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B651E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30FA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3B6791BC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68A1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D45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 (</w:t>
            </w:r>
            <w:proofErr w:type="spellStart"/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C327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76A9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D7E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7A9D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B466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8476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3CA404BD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9AF0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A128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biała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FAC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9E1C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E71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915A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F84C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57E1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19DD950B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734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B03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 żółty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C714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44B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596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2834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2241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03BA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313E9069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87E2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CE7B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154E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3C4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9188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BFB48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3A9B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27992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2DF755DE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D2BA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077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(</w:t>
            </w:r>
            <w:proofErr w:type="spellStart"/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DDD5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156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3F9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2C45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3562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D35D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5FE9EE49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FA8C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789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223C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33BC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884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871CB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2517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BF81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53990145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557D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76A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A647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B69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1BDE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3CDCB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ABCC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89554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3D3A4729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9FBD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F02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B202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1D16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BAEC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1E88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208A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32D3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1C2B1352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C1DD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308C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4F0A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06D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B95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7A72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462A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87DB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05FCA9FD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FBB8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8DE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720C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E06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58B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105AC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3833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4FE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455AA4B9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0A8E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B38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99B0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BC5A2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9C9BF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D5B7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A84BF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38D2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76E7E615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36B5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8E0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 (pęczek)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8471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D93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D7B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A6A6F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1E29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E928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684C469F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B7E1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FD2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3614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7B9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9C2F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D9DB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8BCB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C91A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3561036A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403D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556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2F53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48C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30D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267D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5E5D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E4671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4F860A4E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D358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CF00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32C0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E46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893B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5644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54C2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6D21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6C192225" w14:textId="77777777" w:rsidTr="005E419F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1F49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224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– korzeń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5004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DAD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A6D8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B5CA5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E1E47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C58D8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22888A53" w14:textId="77777777" w:rsidTr="005E419F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D0D1" w14:textId="77777777" w:rsidR="00986BF2" w:rsidRPr="009768B8" w:rsidRDefault="00986BF2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A0A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8EB1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F159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69D06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2EA23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D1D54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AE67A" w14:textId="77777777" w:rsidR="00986BF2" w:rsidRPr="009768B8" w:rsidRDefault="00986BF2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BF2" w:rsidRPr="009768B8" w14:paraId="2F23C5D4" w14:textId="77777777" w:rsidTr="005E419F">
        <w:trPr>
          <w:trHeight w:val="345"/>
        </w:trPr>
        <w:tc>
          <w:tcPr>
            <w:tcW w:w="12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F47E0" w14:textId="77777777" w:rsidR="00986BF2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14:paraId="0FE53F49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B97E00" w14:textId="77777777" w:rsidR="00986BF2" w:rsidRPr="009768B8" w:rsidRDefault="00986BF2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692B36" w14:textId="7CDD11D7" w:rsidR="00986BF2" w:rsidRDefault="00986BF2" w:rsidP="00986BF2"/>
    <w:p w14:paraId="48026708" w14:textId="11E6F9B3" w:rsidR="00657256" w:rsidRDefault="00657256" w:rsidP="00657256">
      <w:pPr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II kwartał 2021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890"/>
        <w:gridCol w:w="1766"/>
        <w:gridCol w:w="2282"/>
        <w:gridCol w:w="1828"/>
        <w:gridCol w:w="1369"/>
        <w:gridCol w:w="1843"/>
        <w:gridCol w:w="1813"/>
      </w:tblGrid>
      <w:tr w:rsidR="00657256" w:rsidRPr="00967B13" w14:paraId="1CEE5889" w14:textId="77777777" w:rsidTr="005E419F">
        <w:trPr>
          <w:trHeight w:val="273"/>
        </w:trPr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28EE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DCDF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2983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Przewidywalna ilość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398B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50C1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54CBFD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227483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DCA9FF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725E66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9C42D3" w14:textId="77777777" w:rsidR="00657256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4BC7557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57256" w:rsidRPr="009768B8" w14:paraId="51A58D7E" w14:textId="77777777" w:rsidTr="005E419F">
        <w:trPr>
          <w:trHeight w:val="285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72FA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CFC4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6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lub owoców</w:t>
            </w: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E71B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29D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7F03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A6BF3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02F7B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0E6645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57256" w:rsidRPr="009768B8" w14:paraId="54145917" w14:textId="77777777" w:rsidTr="005E419F">
        <w:trPr>
          <w:trHeight w:val="27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F3B6" w14:textId="77777777" w:rsidR="00657256" w:rsidRPr="009768B8" w:rsidRDefault="00657256" w:rsidP="005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7E43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8E75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E83B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1572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9937B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B79BA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5=1*3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99635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6=3*1</w:t>
            </w:r>
          </w:p>
        </w:tc>
      </w:tr>
      <w:tr w:rsidR="00657256" w:rsidRPr="009768B8" w14:paraId="4971BFDE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6CE7" w14:textId="77777777" w:rsidR="00657256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  <w:p w14:paraId="2BAAA3D2" w14:textId="58B7BDBA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684F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Botwina pęczek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814D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68A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786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B0E0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5AB8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278D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611C2E2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8EAD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5351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ćwikłowe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4DC6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8EC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41A4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AEB0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712B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669B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6560B65C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1D30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800C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1C61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8B52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A025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7A7E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137E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9D9A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3940A3B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D292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FB23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 (</w:t>
            </w:r>
            <w:proofErr w:type="spellStart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4E38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8B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61B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F534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B255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50E5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77D0599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3F1E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38E4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biała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5840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456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0269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526F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5209B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0C7C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6B8A5807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6C11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8578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 żółty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1666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B1DA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286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1A86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54F5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21FCB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7F30B310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07F8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7FA6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D2E0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DD7D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D4F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0696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8E53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F5E4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5EFBCC14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74E3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D68C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(</w:t>
            </w:r>
            <w:proofErr w:type="spellStart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8788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D61F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440C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622C1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027B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1197D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760935F9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1073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0F46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E83E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15716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A23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8D1F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B1ED6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ABD3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00FCCB35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999A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846E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67D9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BB4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B5F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975E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D650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9A14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3FA3B03A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5C88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DB05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3FBB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DED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CE71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AC55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1358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E77B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533D2B52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6782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8FD0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zielony (pęczek)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F122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785A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815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529F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6F0F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8366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3D92745D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D150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D2D0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4D01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3F83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B33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73A2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DA6F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BBE5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144CA75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DC51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E2AB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B2C2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8810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17D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DE68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1179A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90E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09F2F5AC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AA7F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8243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F9B1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8BB5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8DB3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FFA80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EBBF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E947B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649E6541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89CC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276F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 (pęczek)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9C60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DA8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F3E9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1323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088D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EEC5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01D3866D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54AB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E6BC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8022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756E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428C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BD226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9B4C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80564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437FE056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C6CF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CA6B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45D5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E9D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C122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0763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33FD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4251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5627010E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1C2F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01DA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(pęczek)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ECAD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7294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676B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32A92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4ED71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5F00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1177D68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6A3A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FB60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(</w:t>
            </w:r>
            <w:proofErr w:type="spellStart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7695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EA6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34B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3BB94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FDCA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1D6B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53C9C6C6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E8B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CA71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– korzeń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12C3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A82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5D1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250C3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12A0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5F236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336EF566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8CDE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12EA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Szczaw (pęczek)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74FE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3A3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540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EAC3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2B1C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9C38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74D41C3F" w14:textId="77777777" w:rsidTr="005E419F">
        <w:trPr>
          <w:trHeight w:val="56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1E80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23.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E32D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Szczypiorek (pęczek)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048D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487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F2D1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1A1C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3706C9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C242A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70F937C5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978C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24.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96AB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Truskawka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22E5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7FEF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DE60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9C79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AC6F7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FED24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185365E2" w14:textId="77777777" w:rsidTr="005E419F">
        <w:trPr>
          <w:trHeight w:val="28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7B87" w14:textId="77777777" w:rsidR="00657256" w:rsidRPr="00967B13" w:rsidRDefault="00657256" w:rsidP="005E41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25.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05F" w14:textId="77777777" w:rsidR="00657256" w:rsidRPr="00967B13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(kg)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0413" w14:textId="77777777" w:rsidR="00657256" w:rsidRPr="00967B13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2325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35E8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FDBAD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B3FE1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E983E" w14:textId="77777777" w:rsidR="00657256" w:rsidRPr="009768B8" w:rsidRDefault="00657256" w:rsidP="005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7256" w:rsidRPr="009768B8" w14:paraId="490F99E4" w14:textId="77777777" w:rsidTr="005E419F">
        <w:trPr>
          <w:trHeight w:val="299"/>
        </w:trPr>
        <w:tc>
          <w:tcPr>
            <w:tcW w:w="121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83D2F" w14:textId="77777777" w:rsidR="00657256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D002BF" w14:textId="77777777" w:rsidR="00657256" w:rsidRPr="00E119D7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1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064EF2" w14:textId="77777777" w:rsidR="00657256" w:rsidRPr="009768B8" w:rsidRDefault="00657256" w:rsidP="005E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2BB2B30" w14:textId="01748D0F" w:rsidR="00986BF2" w:rsidRDefault="00986BF2" w:rsidP="009615EB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429E6" w14:textId="0AD85844" w:rsidR="00986BF2" w:rsidRDefault="00986BF2" w:rsidP="009615EB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1BE27B" w14:textId="5BDA88BE" w:rsidR="0056798E" w:rsidRPr="003E4694" w:rsidRDefault="00A216D1" w:rsidP="003E469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4694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 w:rsidR="00C85FA3" w:rsidRPr="003E4694">
        <w:rPr>
          <w:rFonts w:ascii="Times New Roman" w:hAnsi="Times New Roman" w:cs="Times New Roman"/>
          <w:b/>
          <w:i/>
          <w:sz w:val="26"/>
          <w:szCs w:val="26"/>
        </w:rPr>
        <w:t xml:space="preserve"> III kwartał 2020</w:t>
      </w:r>
      <w:r w:rsidR="00C809BE" w:rsidRPr="003E4694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r w:rsidR="00C809BE" w:rsidRPr="003E4694">
        <w:rPr>
          <w:rFonts w:ascii="Times New Roman" w:hAnsi="Times New Roman" w:cs="Times New Roman"/>
          <w:b/>
          <w:i/>
          <w:sz w:val="26"/>
          <w:szCs w:val="26"/>
        </w:rPr>
        <w:br/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9"/>
        <w:gridCol w:w="1699"/>
        <w:gridCol w:w="1537"/>
        <w:gridCol w:w="1576"/>
        <w:gridCol w:w="1134"/>
        <w:gridCol w:w="1985"/>
        <w:gridCol w:w="2126"/>
      </w:tblGrid>
      <w:tr w:rsidR="0056798E" w:rsidRPr="0056798E" w14:paraId="615F6E24" w14:textId="77777777" w:rsidTr="009615EB">
        <w:trPr>
          <w:trHeight w:val="904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0A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30C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 lub owoców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82A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1EF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7D5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22E5" w14:textId="2EDAF33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58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50F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8F75" w14:textId="24DC349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56798E" w:rsidRPr="0056798E" w14:paraId="601F24AC" w14:textId="77777777" w:rsidTr="009615EB">
        <w:trPr>
          <w:trHeight w:val="29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57D6" w14:textId="56FD0BC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70C7" w14:textId="523BB0D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596F" w14:textId="349351F5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DAAE" w14:textId="12BBE4B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C2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19A7" w14:textId="23DAC219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10B5" w14:textId="1A54FCE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C2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BF1A" w14:textId="5AFAF2FE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  <w:r w:rsidR="0056798E"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2FFE" w14:textId="56A27042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56798E" w:rsidRPr="0056798E" w14:paraId="3C3DA486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CF0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F7C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Arbuz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B34D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2319AA1F" w14:textId="24A6A1E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216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E6AD2" w14:textId="5BC1B2B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4E4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04B5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0DEB" w14:textId="7D7C183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E5D87B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6C5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04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Aronia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D326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0ECC8AB" w14:textId="0E515F4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F4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6668E" w14:textId="30F0F19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3E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1AF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86B4" w14:textId="1CB9048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4B05802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9AD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8F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Botwina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FB4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27D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AF9C4" w14:textId="2670032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9BA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D6D5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8FB60" w14:textId="00F0075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0AF044E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1F2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715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Brzoskwinia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E9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5D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A28CF" w14:textId="32366B0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C74E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D846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5B80" w14:textId="13573D7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6608166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172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0AF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Buraki ćwikłowe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14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AE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4124F" w14:textId="6CB3CBC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F588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35E1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D97F" w14:textId="14DE17C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45F0B8C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2F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205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Cebula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D40F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A6095E1" w14:textId="4A25878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9E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EAC7D" w14:textId="489E210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EEB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1718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B6EA" w14:textId="274259C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C08A9A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B9D9" w14:textId="1440E6B9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BE53" w14:textId="77777777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Czosnek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  <w:p w14:paraId="46C89851" w14:textId="558A9BA4" w:rsidR="009B5A24" w:rsidRPr="0056798E" w:rsidRDefault="009B5A24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D8B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8883724" w14:textId="29A64EA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202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5EA87" w14:textId="75670F1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33B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2B2F8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A9D7E" w14:textId="377B503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38B024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B44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8.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EC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Fasola biała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F1A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210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53009" w14:textId="0DBAF2F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093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994F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BBF3" w14:textId="10C14E8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1AA08A7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ABE4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331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Fasolka szparagowa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4E3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E28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B5979" w14:textId="5807F99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426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48C9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2E0A" w14:textId="62EE222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77F224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D26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63E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Groch żółty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E6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7AC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9ABBD" w14:textId="4500275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E646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944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F87F2" w14:textId="64A00F5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2C3CF966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10E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E24F" w14:textId="131D4E4D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Gruszki (kg)</w:t>
            </w:r>
          </w:p>
          <w:p w14:paraId="6651953F" w14:textId="77777777" w:rsidR="009152CA" w:rsidRDefault="009152CA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B1976D1" w14:textId="43CB09FC" w:rsidR="009152CA" w:rsidRPr="0056798E" w:rsidRDefault="009152CA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DDEE" w14:textId="42DF974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E1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5F1CE" w14:textId="31F1577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A25A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466B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5B65" w14:textId="6B79AE7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DD66B09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916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E9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Jabłka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486E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2754E430" w14:textId="68EFC4A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D96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C428E" w14:textId="12B578E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2032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FA02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89E2" w14:textId="3627AD2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219090B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FA2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B73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Jagoda leśna (litr)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13F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F50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0F943" w14:textId="56EBF56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7474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60A4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5AC20" w14:textId="2B299BF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189B6038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8E1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D5F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Kabaczek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24E9" w14:textId="77777777" w:rsidR="003C7AF2" w:rsidRDefault="003C7AF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8AB1D29" w14:textId="0A50E5A8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  <w:p w14:paraId="78B6CFD3" w14:textId="33DD379C" w:rsidR="00A5054D" w:rsidRPr="0056798E" w:rsidRDefault="00A5054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2566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184FB7DB" w14:textId="61756705" w:rsidR="009615EB" w:rsidRPr="0056798E" w:rsidRDefault="009615EB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D1D1B" w14:textId="353184A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278C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FB68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D273" w14:textId="7651F9F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5B350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0ACB" w14:textId="77777777" w:rsidR="008C2F72" w:rsidRDefault="008C2F72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BC7010A" w14:textId="2F398996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950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Kalafior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0B5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BA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19988" w14:textId="47BB8CA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BBFE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E45C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DD79" w14:textId="41EEAC3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1944BA58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72F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500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biała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290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E1C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59382" w14:textId="0110D30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DFB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EC5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870D" w14:textId="7C521BE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2A882FC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736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CB9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czerwona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C26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013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1C1B4" w14:textId="7504C61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0C0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D2BE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002D" w14:textId="3B508EC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EE21993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BFB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6B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pekińska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0B2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C87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822EC" w14:textId="5330D05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0793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7501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8F1D3" w14:textId="1C8316B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B641EE3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E1C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BD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włoska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BD6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0A7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15E1" w14:textId="12B5DEB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C176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9B86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60C4" w14:textId="6C0AD52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FFBC150" w14:textId="77777777" w:rsidTr="001436EE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C295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20.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98F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Koper zielony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C0A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CC9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35AB5" w14:textId="662EF4E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BAA0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65A9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CF83" w14:textId="769F0F6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DCBEF90" w14:textId="77777777" w:rsidTr="001436EE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E30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21.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F3B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Marchew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5FB3" w14:textId="0D7B677F" w:rsidR="00B61E79" w:rsidRDefault="00081A93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850</w:t>
            </w:r>
          </w:p>
          <w:p w14:paraId="3E6E32FB" w14:textId="02BA6333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722686D8" w14:textId="25D70B2A" w:rsidR="00E63D00" w:rsidRPr="0056798E" w:rsidRDefault="00E63D00" w:rsidP="00E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F97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31557" w14:textId="3275AED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677C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E10F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CCDC" w14:textId="4F1DE5A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7B200B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206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22.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1F5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Morela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EE4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5395F7CE" w14:textId="47170D8D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  <w:p w14:paraId="57C9BD46" w14:textId="742F3F22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10C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28C49" w14:textId="67C02F3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CB42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7D14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532FE" w14:textId="4900741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FF48FA6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EFB3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9EF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Ogórek świeży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23A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80C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E2F16" w14:textId="52DF252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1272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7B39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CF11" w14:textId="31734FB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50F16B8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B04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F0A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Papryka świeża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2F5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ADD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5E28D" w14:textId="55A1CF9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126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E5B4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8B5B" w14:textId="2FC59E0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2FACBAEB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8A0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173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Pietruszka natka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699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FDC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E78F5" w14:textId="3BA4CB9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33BB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178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52EA" w14:textId="4B4D6DF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A8D363A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900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416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Pietruszka-korzeń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AC4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67C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7E952" w14:textId="3C221DA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CDF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FBC7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D1AE1" w14:textId="7481096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803256D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3F17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E1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Pomidor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4746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6C830052" w14:textId="7AD8A7A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363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C892A" w14:textId="03D7FD9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6D81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DB1C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A89BE" w14:textId="1553933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2E89625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938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09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81D0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34FD0FC5" w14:textId="33AC47E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AA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F7A73" w14:textId="10292C2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969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273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A787" w14:textId="4244295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AC5139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FACF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AA3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Porzeczka czarna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0A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4BA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BFE58" w14:textId="168EBB6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4F4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36AC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4242C" w14:textId="4BF3699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417BFF1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DC1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074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Porzeczka czerwona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C27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BF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FBEEA" w14:textId="7CB7B72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BED9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7EC1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2F4" w14:textId="542798E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542283E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11FE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0CE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Rabarbar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085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E4E96CC" w14:textId="1511D37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DA8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ABB98" w14:textId="2EFA4C7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B6E3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F1B9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C513" w14:textId="0E21D33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DAE189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B129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352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Rzodkiewka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03E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4E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1291C" w14:textId="5354C12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2F7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AC76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16A2" w14:textId="42B019F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52BB698" w14:textId="77777777" w:rsidTr="00B61E79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687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D1B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Sałata (szt.)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995B" w14:textId="6D928831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  <w:p w14:paraId="297FA568" w14:textId="77777777" w:rsidR="00085621" w:rsidRDefault="00085621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3F4BBCA2" w14:textId="6B4E3C48" w:rsidR="00276667" w:rsidRPr="0056798E" w:rsidRDefault="00276667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6623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 </w:t>
            </w:r>
          </w:p>
          <w:p w14:paraId="57906F50" w14:textId="76AC1E0A" w:rsidR="0077652D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B2F72" w14:textId="7582F76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80B0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B9A2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5B41E" w14:textId="78E16C7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F0135FA" w14:textId="77777777" w:rsidTr="00B61E79">
        <w:trPr>
          <w:trHeight w:val="63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BAEF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34.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5B3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Seler – korzeń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E2A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73B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290DA6" w14:textId="3C59ABB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D7A0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3F983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53DD" w14:textId="7B0B6A4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BCA6736" w14:textId="77777777" w:rsidTr="001436EE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98D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35.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C5A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Szczaw (pęczek)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65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2F7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9DBF7" w14:textId="571C829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D86B6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BF0C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F741" w14:textId="7FF9C7B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9D73751" w14:textId="77777777" w:rsidTr="009B5A24">
        <w:trPr>
          <w:trHeight w:val="63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39FD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36.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81A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Szczypiorek (pęczek)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40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145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2B344" w14:textId="7BCA93C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3E0C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2875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AB31" w14:textId="2C6EA24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04085F4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E0F7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229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Szpinak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0A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C5D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DB674" w14:textId="2594FB1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D740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A16E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53C6" w14:textId="2B55251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105547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D63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A131" w14:textId="0CAC77F0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Śliwki (kg)</w:t>
            </w:r>
          </w:p>
          <w:p w14:paraId="4F81DE8B" w14:textId="77777777" w:rsidR="0077652D" w:rsidRDefault="0077652D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5AA6130" w14:textId="33A38A12" w:rsidR="00E63D00" w:rsidRPr="0056798E" w:rsidRDefault="00E63D00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3A6A" w14:textId="444368B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B59C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450D564" w14:textId="39328DD3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731D8" w14:textId="5F7240B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027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73E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488EB" w14:textId="7C7C90E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EE4F2D4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5DA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E7D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Truskawka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464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C2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8C3D7" w14:textId="3D2929E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DF2D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9CC8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B69A" w14:textId="51D0254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C48A52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BAC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752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Wiśnia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ECA" w14:textId="3B110E8D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  <w:p w14:paraId="18681543" w14:textId="77777777" w:rsidR="005B26BF" w:rsidRDefault="005B26B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A450AE1" w14:textId="027F1956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B971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65BF10CF" w14:textId="1FB959FB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4C271" w14:textId="6F3A88E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462C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F7F7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7B2F" w14:textId="0C92A6C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4C954115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5A3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7F9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Ziemniaki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FEA8" w14:textId="77777777" w:rsidR="005B26BF" w:rsidRDefault="0056798E" w:rsidP="007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3100</w:t>
            </w:r>
          </w:p>
          <w:p w14:paraId="3948D538" w14:textId="36B3D722" w:rsidR="007D4387" w:rsidRPr="0056798E" w:rsidRDefault="007D4387" w:rsidP="007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F4A1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3A288782" w14:textId="6EC58D4F" w:rsidR="00081A93" w:rsidRPr="0056798E" w:rsidRDefault="00081A93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3489D" w14:textId="326D5E3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5865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F0F7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5478" w14:textId="7116027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C1F5184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930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499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Ziemniaki młode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E0D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906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C542B" w14:textId="28C444D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601E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33C8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EEF1" w14:textId="7469F3C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EC7F320" w14:textId="77777777" w:rsidTr="009615EB">
        <w:trPr>
          <w:trHeight w:val="706"/>
          <w:jc w:val="center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7171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E6510" w14:textId="352CAD0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6F3A5FA9" w14:textId="123A5F15" w:rsidR="00E449C5" w:rsidRDefault="00C809BE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2E67A28" w14:textId="4E20BEC8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5943CD2E" w14:textId="19234557" w:rsidR="0022249D" w:rsidRDefault="0022249D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7927D618" w14:textId="084D5F77" w:rsidR="0022249D" w:rsidRDefault="0022249D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1B541EBE" w14:textId="052C0F95" w:rsidR="0022249D" w:rsidRDefault="0022249D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065E6F38" w14:textId="77777777" w:rsidR="0022249D" w:rsidRDefault="0022249D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06ED6FD8" w14:textId="77777777" w:rsidR="00E119D7" w:rsidRDefault="00E119D7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23DEA4C8" w14:textId="7A537848" w:rsidR="00553B1C" w:rsidRDefault="00CC760F" w:rsidP="003E469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075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Wykaz warzyw i owoców na </w:t>
      </w:r>
      <w:r w:rsidR="00C85FA3">
        <w:rPr>
          <w:rFonts w:ascii="Times New Roman" w:hAnsi="Times New Roman" w:cs="Times New Roman"/>
          <w:b/>
          <w:i/>
          <w:sz w:val="26"/>
          <w:szCs w:val="26"/>
        </w:rPr>
        <w:t>IV kwartał 2020 roku</w:t>
      </w:r>
    </w:p>
    <w:tbl>
      <w:tblPr>
        <w:tblW w:w="128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49"/>
        <w:gridCol w:w="1842"/>
        <w:gridCol w:w="1570"/>
        <w:gridCol w:w="1559"/>
        <w:gridCol w:w="1124"/>
        <w:gridCol w:w="1995"/>
        <w:gridCol w:w="2116"/>
      </w:tblGrid>
      <w:tr w:rsidR="0056798E" w:rsidRPr="0056798E" w14:paraId="7C26E476" w14:textId="77777777" w:rsidTr="00081A93">
        <w:trPr>
          <w:trHeight w:val="288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59E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D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BF5" w14:textId="479FF86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Przewidywaln</w:t>
            </w:r>
            <w:r w:rsidR="0006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ilość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D203" w14:textId="150EC2A8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BF6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345F" w14:textId="0AB418CE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0093" w14:textId="3A285900" w:rsidR="0056798E" w:rsidRPr="0056798E" w:rsidRDefault="0077652D" w:rsidP="0077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B5A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6798E" w:rsidRPr="0056798E" w14:paraId="45A14982" w14:textId="77777777" w:rsidTr="00081A93">
        <w:trPr>
          <w:trHeight w:val="302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702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BBE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lub owoców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F63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319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47A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8F9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3C2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5E6B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D91E841" w14:textId="77777777" w:rsidTr="00081A93">
        <w:trPr>
          <w:trHeight w:val="28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D532" w14:textId="38EB1763" w:rsidR="0056798E" w:rsidRPr="0056798E" w:rsidRDefault="0056798E" w:rsidP="0056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840" w14:textId="2DED084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6E54" w14:textId="2D994834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68C1" w14:textId="6C73C4C9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7E97" w14:textId="30514151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55D3" w14:textId="3843824A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9DF" w14:textId="4B20C6A5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67CE" w14:textId="4B37AA48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56798E" w:rsidRPr="0056798E" w14:paraId="3B596C75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FC1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0E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ćwikłowe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716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2F9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B662" w14:textId="2F9ACB5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911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D24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52E2F" w14:textId="4BC37B4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71297255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A4DC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7C6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D48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34D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3665" w14:textId="77777777" w:rsidR="00081BDF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</w:p>
          <w:p w14:paraId="68BC9788" w14:textId="3AD7C26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398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23A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E59D7" w14:textId="255D59A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74274D7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FED" w14:textId="35B8773A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EA6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F16D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  <w:p w14:paraId="0B34ACE4" w14:textId="285FCF78" w:rsidR="009B5A24" w:rsidRPr="009B5A24" w:rsidRDefault="009B5A24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386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D96C22" w14:textId="4F769A1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553A" w14:textId="4DB87FC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7C1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7F7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8413" w14:textId="0945BDCE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19829AD4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2ED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42D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biała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46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961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CB36" w14:textId="3A0AF34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C9E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9E3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1C91" w14:textId="538F42A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57834E8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7AAD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98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 żółty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8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6BE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8924" w14:textId="5122B5B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F15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40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28A80" w14:textId="39FCF11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4D61A219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6B0C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58C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33E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4B8A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6E7FD4" w14:textId="50451CD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C53B" w14:textId="3BA1202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1A6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0DE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3602" w14:textId="37B8B7F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3C98FCDD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7BD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AA0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3D2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1C7E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D92257" w14:textId="436BAD4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3248" w14:textId="2F5BD56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C35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53A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D09E" w14:textId="4476980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ED0BE1D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7E5B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3B4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106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B09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1456A" w14:textId="7117C58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A6D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237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6E0F4" w14:textId="14B35D2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482B502A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57B3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167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968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4A3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9D51" w14:textId="3802EEA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E4C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4A3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C736" w14:textId="400A3AE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AF330DD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242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2EF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373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FF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D95B8" w14:textId="638AE95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684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F04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D31A" w14:textId="6382623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9691F5B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C6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D52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E27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593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EA4C" w14:textId="63278D6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274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7A3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AA7C" w14:textId="1BFDED6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4669A15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46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12.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BBB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zielony (pęczek)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389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0D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B82CC" w14:textId="7F692CA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E0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CD6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AD3B" w14:textId="778A89E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FF4F12C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F5CF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12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9C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661A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FEDEB4" w14:textId="4BB8DB4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8512" w14:textId="00E2899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C9A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A5E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31CB" w14:textId="18DA115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36A1C1B3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CFD8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676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E1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9EB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8157" w14:textId="0DC4281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C7C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A6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59AA" w14:textId="00D7A14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1838CCD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BC1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33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czerwona świeża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D67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B75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376D4" w14:textId="3941C3F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802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298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7704" w14:textId="6B51F70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695EECB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5EB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DFA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 (pęczek)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306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B8F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9143" w14:textId="2B08552E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788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ADE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869F7" w14:textId="427DCAA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7FF6889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8ED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285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2E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0C7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8EDE" w14:textId="79B8918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BFB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1DA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2979F" w14:textId="6ED3BC8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72BB3C6B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04F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769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1FE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8373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43985E" w14:textId="0274C18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1182" w14:textId="38B42E1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8D6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A45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1AEC9" w14:textId="4BF4AE2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F887EF7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C830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A1E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9A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B6DD" w14:textId="318C72BC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41A6352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7EC3FD" w14:textId="642FA9D8" w:rsidR="00081BDF" w:rsidRPr="0056798E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84F1" w14:textId="7358921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0F0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6F8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F638" w14:textId="04C92A9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629C3A7E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7B30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8F6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D17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6F9D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0AB72A" w14:textId="24DAE54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9B4D" w14:textId="27E9CB4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B90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C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FD71C" w14:textId="3473AD5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0A92BD1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D99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BD0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– korzeń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14A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081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F1EA" w14:textId="4F2963D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6C6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C54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91FB" w14:textId="54CD84D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CC6646C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BE68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483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34C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9FF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E4E8" w14:textId="01E866F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5C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A5C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2760" w14:textId="6B6E530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15CB7141" w14:textId="77777777" w:rsidTr="00276667">
        <w:trPr>
          <w:trHeight w:val="549"/>
          <w:jc w:val="center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72ED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CE35E" w14:textId="0DF7484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D98BBA" w14:textId="77777777" w:rsidR="003C7AF2" w:rsidRDefault="003B78E6" w:rsidP="00210754">
      <w:pPr>
        <w:rPr>
          <w:rFonts w:ascii="Times New Roman" w:hAnsi="Times New Roman" w:cs="Times New Roman"/>
          <w:sz w:val="24"/>
        </w:rPr>
      </w:pPr>
      <w:r w:rsidRPr="00210754">
        <w:br/>
      </w:r>
    </w:p>
    <w:p w14:paraId="38C497DD" w14:textId="437973A1" w:rsidR="003A3925" w:rsidRDefault="0011138E" w:rsidP="00C429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dostawca jest osobą fizyczną umieszcza się na ofercie zapis: „Jestem dostawcą płodów rolnych pochodzących z własnej działalności rolniczej korzystającym ze zwolnienia od podatku na podstawie</w:t>
      </w:r>
      <w:r w:rsidR="0014320F">
        <w:rPr>
          <w:rFonts w:ascii="Times New Roman" w:hAnsi="Times New Roman" w:cs="Times New Roman"/>
          <w:sz w:val="24"/>
        </w:rPr>
        <w:t xml:space="preserve"> art. 43 ust.1 pkt.3 ustawy o VAT (tzw. Rolnik ryczałtowy)</w:t>
      </w:r>
    </w:p>
    <w:p w14:paraId="2555CC7E" w14:textId="77777777" w:rsidR="00C429EC" w:rsidRDefault="00C429EC" w:rsidP="00C429EC">
      <w:pPr>
        <w:jc w:val="both"/>
        <w:rPr>
          <w:rFonts w:ascii="Times New Roman" w:hAnsi="Times New Roman" w:cs="Times New Roman"/>
          <w:sz w:val="24"/>
        </w:rPr>
      </w:pPr>
    </w:p>
    <w:p w14:paraId="7B4448C1" w14:textId="2A656803" w:rsidR="0014320F" w:rsidRDefault="0014320F" w:rsidP="00210754">
      <w:pPr>
        <w:rPr>
          <w:rFonts w:ascii="Times New Roman" w:hAnsi="Times New Roman" w:cs="Times New Roman"/>
          <w:b/>
          <w:bCs/>
          <w:sz w:val="24"/>
          <w:rtl/>
          <w:lang w:bidi="he-IL"/>
        </w:rPr>
      </w:pPr>
      <w:r w:rsidRPr="0014320F">
        <w:rPr>
          <w:rFonts w:ascii="Times New Roman" w:hAnsi="Times New Roman" w:cs="Times New Roman"/>
          <w:b/>
          <w:bCs/>
          <w:sz w:val="24"/>
        </w:rPr>
        <w:t>TAK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4320F">
        <w:rPr>
          <w:rFonts w:ascii="Times New Roman" w:hAnsi="Times New Roman" w:cs="Times New Roman"/>
          <w:b/>
          <w:bCs/>
          <w:sz w:val="24"/>
        </w:rPr>
        <w:t>/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4320F">
        <w:rPr>
          <w:rFonts w:ascii="Times New Roman" w:hAnsi="Times New Roman" w:cs="Times New Roman"/>
          <w:b/>
          <w:bCs/>
          <w:sz w:val="24"/>
        </w:rPr>
        <w:t>NIE</w:t>
      </w:r>
      <w:r w:rsidR="00F240C2">
        <w:rPr>
          <w:rFonts w:ascii="Times New Roman" w:hAnsi="Times New Roman" w:cs="Times New Roman"/>
          <w:b/>
          <w:bCs/>
          <w:sz w:val="24"/>
        </w:rPr>
        <w:t xml:space="preserve"> </w:t>
      </w:r>
      <w:r w:rsidR="00987E05">
        <w:rPr>
          <w:rFonts w:ascii="Times New Roman" w:hAnsi="Times New Roman" w:cs="Times New Roman" w:hint="cs"/>
          <w:b/>
          <w:bCs/>
          <w:sz w:val="24"/>
          <w:rtl/>
          <w:lang w:bidi="he-IL"/>
        </w:rPr>
        <w:t>*</w:t>
      </w:r>
    </w:p>
    <w:p w14:paraId="068BFD8A" w14:textId="77777777" w:rsidR="00C429EC" w:rsidRPr="0014320F" w:rsidRDefault="00C429EC" w:rsidP="00210754">
      <w:pPr>
        <w:rPr>
          <w:rFonts w:ascii="Times New Roman" w:hAnsi="Times New Roman" w:cs="Times New Roman"/>
          <w:b/>
          <w:bCs/>
          <w:sz w:val="24"/>
        </w:rPr>
      </w:pPr>
    </w:p>
    <w:p w14:paraId="64066FCD" w14:textId="366C6F1C" w:rsidR="003A3925" w:rsidRPr="008E24AF" w:rsidRDefault="003A3925" w:rsidP="002A3E25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Łączna kwota </w:t>
      </w:r>
      <w:r w:rsidR="008E24AF">
        <w:rPr>
          <w:rFonts w:ascii="Times New Roman" w:hAnsi="Times New Roman" w:cs="Times New Roman"/>
          <w:sz w:val="24"/>
        </w:rPr>
        <w:t xml:space="preserve">brutto zamówienia </w:t>
      </w:r>
      <w:r>
        <w:rPr>
          <w:rFonts w:ascii="Times New Roman" w:hAnsi="Times New Roman" w:cs="Times New Roman"/>
          <w:sz w:val="24"/>
        </w:rPr>
        <w:t xml:space="preserve">za okres </w:t>
      </w:r>
      <w:r w:rsidRPr="00DA6C3E">
        <w:rPr>
          <w:rFonts w:ascii="Times New Roman" w:hAnsi="Times New Roman" w:cs="Times New Roman"/>
          <w:b/>
          <w:bCs/>
          <w:sz w:val="24"/>
        </w:rPr>
        <w:t xml:space="preserve">od </w:t>
      </w:r>
      <w:r w:rsidR="002A3E25" w:rsidRPr="00DA6C3E">
        <w:rPr>
          <w:rFonts w:ascii="Times New Roman" w:hAnsi="Times New Roman" w:cs="Times New Roman"/>
          <w:b/>
          <w:bCs/>
          <w:sz w:val="24"/>
        </w:rPr>
        <w:t>dn</w:t>
      </w:r>
      <w:r w:rsidR="002A3E25">
        <w:rPr>
          <w:rFonts w:ascii="Times New Roman" w:hAnsi="Times New Roman" w:cs="Times New Roman"/>
          <w:sz w:val="24"/>
        </w:rPr>
        <w:t xml:space="preserve">. </w:t>
      </w:r>
      <w:r w:rsidR="00C85FA3">
        <w:rPr>
          <w:rFonts w:ascii="Times New Roman" w:hAnsi="Times New Roman" w:cs="Times New Roman"/>
          <w:b/>
          <w:sz w:val="24"/>
        </w:rPr>
        <w:t>01.0</w:t>
      </w:r>
      <w:r w:rsidR="00E119D7">
        <w:rPr>
          <w:rFonts w:ascii="Times New Roman" w:hAnsi="Times New Roman" w:cs="Times New Roman"/>
          <w:b/>
          <w:sz w:val="24"/>
        </w:rPr>
        <w:t>1</w:t>
      </w:r>
      <w:r w:rsidR="00C85FA3">
        <w:rPr>
          <w:rFonts w:ascii="Times New Roman" w:hAnsi="Times New Roman" w:cs="Times New Roman"/>
          <w:b/>
          <w:sz w:val="24"/>
        </w:rPr>
        <w:t>.202</w:t>
      </w:r>
      <w:r w:rsidR="00E119D7">
        <w:rPr>
          <w:rFonts w:ascii="Times New Roman" w:hAnsi="Times New Roman" w:cs="Times New Roman"/>
          <w:b/>
          <w:sz w:val="24"/>
        </w:rPr>
        <w:t>1</w:t>
      </w:r>
      <w:r w:rsidR="00C85FA3">
        <w:rPr>
          <w:rFonts w:ascii="Times New Roman" w:hAnsi="Times New Roman" w:cs="Times New Roman"/>
          <w:b/>
          <w:sz w:val="24"/>
        </w:rPr>
        <w:t xml:space="preserve"> r. do dn. 31.12.202</w:t>
      </w:r>
      <w:r w:rsidR="00E119D7">
        <w:rPr>
          <w:rFonts w:ascii="Times New Roman" w:hAnsi="Times New Roman" w:cs="Times New Roman"/>
          <w:b/>
          <w:sz w:val="24"/>
        </w:rPr>
        <w:t>1</w:t>
      </w:r>
      <w:r w:rsidRPr="008E24AF">
        <w:rPr>
          <w:rFonts w:ascii="Times New Roman" w:hAnsi="Times New Roman" w:cs="Times New Roman"/>
          <w:b/>
          <w:sz w:val="24"/>
        </w:rPr>
        <w:t xml:space="preserve"> r:</w:t>
      </w:r>
    </w:p>
    <w:p w14:paraId="65FBE768" w14:textId="44A9949F" w:rsidR="003A3925" w:rsidRDefault="003A3925" w:rsidP="002A3E2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429EC">
        <w:rPr>
          <w:rFonts w:ascii="Times New Roman" w:hAnsi="Times New Roman" w:cs="Times New Roman"/>
          <w:sz w:val="24"/>
        </w:rPr>
        <w:t>…………..</w:t>
      </w:r>
    </w:p>
    <w:p w14:paraId="0BE97C1E" w14:textId="0981612B" w:rsidR="003A3925" w:rsidRDefault="003A3925" w:rsidP="008E24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Słownie:…………………………………………………………………………………………………</w:t>
      </w:r>
      <w:r w:rsidR="00C429EC">
        <w:rPr>
          <w:rFonts w:ascii="Times New Roman" w:hAnsi="Times New Roman" w:cs="Times New Roman"/>
          <w:sz w:val="24"/>
        </w:rPr>
        <w:t>…</w:t>
      </w:r>
    </w:p>
    <w:p w14:paraId="47D54358" w14:textId="24B16454" w:rsidR="002A3E25" w:rsidRDefault="002A3E25" w:rsidP="002A3E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1F3D84">
        <w:rPr>
          <w:rFonts w:ascii="Times New Roman" w:hAnsi="Times New Roman" w:cs="Times New Roman"/>
          <w:sz w:val="24"/>
        </w:rPr>
        <w:t>…………………………</w:t>
      </w:r>
      <w:r w:rsidR="000A6575">
        <w:rPr>
          <w:rFonts w:ascii="Times New Roman" w:hAnsi="Times New Roman" w:cs="Times New Roman"/>
          <w:sz w:val="24"/>
        </w:rPr>
        <w:t>…………………………………………</w:t>
      </w:r>
      <w:r w:rsidR="00C429EC">
        <w:rPr>
          <w:rFonts w:ascii="Times New Roman" w:hAnsi="Times New Roman" w:cs="Times New Roman"/>
          <w:sz w:val="24"/>
        </w:rPr>
        <w:t>…………..</w:t>
      </w:r>
    </w:p>
    <w:p w14:paraId="123C6658" w14:textId="77777777" w:rsidR="00E119D7" w:rsidRDefault="002A3E25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027E7F">
        <w:rPr>
          <w:rFonts w:ascii="Times New Roman" w:hAnsi="Times New Roman" w:cs="Times New Roman"/>
          <w:sz w:val="20"/>
        </w:rPr>
        <w:t xml:space="preserve">  </w:t>
      </w:r>
    </w:p>
    <w:p w14:paraId="4CD7C0C2" w14:textId="77777777" w:rsidR="00E119D7" w:rsidRDefault="00E119D7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13784EF5" w14:textId="77777777" w:rsidR="00E119D7" w:rsidRDefault="00E119D7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227796B7" w14:textId="77777777" w:rsidR="00E119D7" w:rsidRDefault="00E119D7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334BF74B" w14:textId="77777777" w:rsidR="00E119D7" w:rsidRDefault="00E119D7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5B855172" w14:textId="60DDAD3D" w:rsidR="002A3E25" w:rsidRDefault="002A3E25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027E7F">
        <w:rPr>
          <w:rFonts w:ascii="Times New Roman" w:hAnsi="Times New Roman" w:cs="Times New Roman"/>
          <w:sz w:val="20"/>
        </w:rPr>
        <w:t xml:space="preserve">   Podpis oferenta / miejscowość / data</w:t>
      </w:r>
    </w:p>
    <w:p w14:paraId="252F2568" w14:textId="1CBAC559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431B482" w14:textId="41E6BC83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BDACCE6" w14:textId="23F36F32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CFD8A42" w14:textId="35ADEF8D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2E8F1BC" w14:textId="7D8EA44B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0A091197" w14:textId="18F494AA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2F68B61E" w14:textId="5F1F6833" w:rsidR="00F240C2" w:rsidRDefault="00F240C2" w:rsidP="00F240C2">
      <w:pPr>
        <w:spacing w:line="240" w:lineRule="auto"/>
        <w:rPr>
          <w:rFonts w:ascii="Times New Roman" w:hAnsi="Times New Roman" w:cs="Times New Roman"/>
          <w:sz w:val="20"/>
        </w:rPr>
      </w:pPr>
    </w:p>
    <w:p w14:paraId="52ED5B6C" w14:textId="4BE28468" w:rsidR="00F240C2" w:rsidRDefault="00987E05" w:rsidP="00F240C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cs"/>
          <w:sz w:val="20"/>
          <w:rtl/>
          <w:lang w:bidi="he-IL"/>
        </w:rPr>
        <w:t>*</w:t>
      </w:r>
      <w:r w:rsidR="00F240C2">
        <w:rPr>
          <w:rFonts w:ascii="Times New Roman" w:hAnsi="Times New Roman" w:cs="Times New Roman"/>
          <w:sz w:val="20"/>
        </w:rPr>
        <w:t xml:space="preserve"> należy podkreślić właściwą odpowiedź </w:t>
      </w:r>
    </w:p>
    <w:sectPr w:rsidR="00F240C2" w:rsidSect="009615EB">
      <w:headerReference w:type="default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FA53" w14:textId="77777777" w:rsidR="00C5342B" w:rsidRDefault="00C5342B" w:rsidP="00155E89">
      <w:pPr>
        <w:spacing w:after="0" w:line="240" w:lineRule="auto"/>
      </w:pPr>
      <w:r>
        <w:separator/>
      </w:r>
    </w:p>
  </w:endnote>
  <w:endnote w:type="continuationSeparator" w:id="0">
    <w:p w14:paraId="471971C7" w14:textId="77777777" w:rsidR="00C5342B" w:rsidRDefault="00C5342B" w:rsidP="0015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822589"/>
      <w:docPartObj>
        <w:docPartGallery w:val="Page Numbers (Bottom of Page)"/>
        <w:docPartUnique/>
      </w:docPartObj>
    </w:sdtPr>
    <w:sdtEndPr/>
    <w:sdtContent>
      <w:p w14:paraId="12F1B403" w14:textId="77777777" w:rsidR="009B5A24" w:rsidRDefault="009B5A24">
        <w:pPr>
          <w:pStyle w:val="Stopka"/>
        </w:pPr>
        <w:r w:rsidRPr="00953FFF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2A0FF" wp14:editId="0E97416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52CD7" w14:textId="77777777" w:rsidR="009B5A24" w:rsidRPr="00D62458" w:rsidRDefault="009B5A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72A0FF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" filled="f" fillcolor="#c0504d" stroked="f" strokecolor="#5c83b4" strokeweight="2.25pt">
                  <v:textbox inset=",0,,0">
                    <w:txbxContent>
                      <w:p w14:paraId="5BB52CD7" w14:textId="77777777" w:rsidR="009B5A24" w:rsidRPr="00D62458" w:rsidRDefault="009B5A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D6245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D62458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D62458">
                          <w:rPr>
                            <w:color w:val="000000" w:themeColor="text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D62458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3C2E" w14:textId="77777777" w:rsidR="00C5342B" w:rsidRDefault="00C5342B" w:rsidP="00155E89">
      <w:pPr>
        <w:spacing w:after="0" w:line="240" w:lineRule="auto"/>
      </w:pPr>
      <w:r>
        <w:separator/>
      </w:r>
    </w:p>
  </w:footnote>
  <w:footnote w:type="continuationSeparator" w:id="0">
    <w:p w14:paraId="4F889240" w14:textId="77777777" w:rsidR="00C5342B" w:rsidRDefault="00C5342B" w:rsidP="0015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C471" w14:textId="5702D6F9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22FE0153" w14:textId="05859217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70423406" w14:textId="36D2C8CF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4F6E8623" w14:textId="77777777" w:rsidR="009B5A24" w:rsidRPr="00953FFF" w:rsidRDefault="009B5A24" w:rsidP="00953FFF">
    <w:pPr>
      <w:pStyle w:val="Nagwek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632F"/>
    <w:multiLevelType w:val="hybridMultilevel"/>
    <w:tmpl w:val="9AA0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41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92467"/>
    <w:multiLevelType w:val="hybridMultilevel"/>
    <w:tmpl w:val="83502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FD02F93"/>
    <w:multiLevelType w:val="hybridMultilevel"/>
    <w:tmpl w:val="8FA07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1C"/>
    <w:rsid w:val="0002266D"/>
    <w:rsid w:val="00027E7F"/>
    <w:rsid w:val="00040F78"/>
    <w:rsid w:val="000615B7"/>
    <w:rsid w:val="00063588"/>
    <w:rsid w:val="00081A93"/>
    <w:rsid w:val="00081BDF"/>
    <w:rsid w:val="00085621"/>
    <w:rsid w:val="000A6575"/>
    <w:rsid w:val="0011138E"/>
    <w:rsid w:val="00140485"/>
    <w:rsid w:val="0014320F"/>
    <w:rsid w:val="001436EE"/>
    <w:rsid w:val="00155213"/>
    <w:rsid w:val="00155E89"/>
    <w:rsid w:val="001866C5"/>
    <w:rsid w:val="001F3D84"/>
    <w:rsid w:val="001F5DB3"/>
    <w:rsid w:val="00210754"/>
    <w:rsid w:val="002141B6"/>
    <w:rsid w:val="0022249D"/>
    <w:rsid w:val="002437A3"/>
    <w:rsid w:val="00275196"/>
    <w:rsid w:val="00276667"/>
    <w:rsid w:val="002A3E25"/>
    <w:rsid w:val="002B6C14"/>
    <w:rsid w:val="002D08BF"/>
    <w:rsid w:val="002D36C6"/>
    <w:rsid w:val="00317BF0"/>
    <w:rsid w:val="00376A90"/>
    <w:rsid w:val="00386945"/>
    <w:rsid w:val="003A3925"/>
    <w:rsid w:val="003B78E6"/>
    <w:rsid w:val="003C7AF2"/>
    <w:rsid w:val="003E4694"/>
    <w:rsid w:val="00553B1C"/>
    <w:rsid w:val="00561513"/>
    <w:rsid w:val="00563419"/>
    <w:rsid w:val="0056798E"/>
    <w:rsid w:val="00573112"/>
    <w:rsid w:val="0058457F"/>
    <w:rsid w:val="005B26BF"/>
    <w:rsid w:val="005B78F4"/>
    <w:rsid w:val="00616E05"/>
    <w:rsid w:val="00657256"/>
    <w:rsid w:val="0067420F"/>
    <w:rsid w:val="006C34A2"/>
    <w:rsid w:val="006D2DF7"/>
    <w:rsid w:val="006E1C3B"/>
    <w:rsid w:val="00711C5F"/>
    <w:rsid w:val="00715CD7"/>
    <w:rsid w:val="00744A46"/>
    <w:rsid w:val="007624A7"/>
    <w:rsid w:val="00762926"/>
    <w:rsid w:val="0077652D"/>
    <w:rsid w:val="007D4247"/>
    <w:rsid w:val="007D4387"/>
    <w:rsid w:val="0084700C"/>
    <w:rsid w:val="008C2F72"/>
    <w:rsid w:val="008D359B"/>
    <w:rsid w:val="008E24AF"/>
    <w:rsid w:val="009152CA"/>
    <w:rsid w:val="00930887"/>
    <w:rsid w:val="00953FFF"/>
    <w:rsid w:val="009615EB"/>
    <w:rsid w:val="00976C95"/>
    <w:rsid w:val="00986BF2"/>
    <w:rsid w:val="00987E05"/>
    <w:rsid w:val="009B5A24"/>
    <w:rsid w:val="00A216D1"/>
    <w:rsid w:val="00A47F36"/>
    <w:rsid w:val="00A5054D"/>
    <w:rsid w:val="00A630F7"/>
    <w:rsid w:val="00AB1147"/>
    <w:rsid w:val="00AD1423"/>
    <w:rsid w:val="00B61E79"/>
    <w:rsid w:val="00BA5C3F"/>
    <w:rsid w:val="00BD31D9"/>
    <w:rsid w:val="00C02F10"/>
    <w:rsid w:val="00C429EC"/>
    <w:rsid w:val="00C5342B"/>
    <w:rsid w:val="00C809BE"/>
    <w:rsid w:val="00C85FA3"/>
    <w:rsid w:val="00CA314D"/>
    <w:rsid w:val="00CC760F"/>
    <w:rsid w:val="00D436DD"/>
    <w:rsid w:val="00D61004"/>
    <w:rsid w:val="00D62458"/>
    <w:rsid w:val="00DA303C"/>
    <w:rsid w:val="00DA6C3E"/>
    <w:rsid w:val="00E119D7"/>
    <w:rsid w:val="00E449C5"/>
    <w:rsid w:val="00E525B9"/>
    <w:rsid w:val="00E5718A"/>
    <w:rsid w:val="00E63D00"/>
    <w:rsid w:val="00E9128C"/>
    <w:rsid w:val="00E93A48"/>
    <w:rsid w:val="00F224DA"/>
    <w:rsid w:val="00F240C2"/>
    <w:rsid w:val="00F2745D"/>
    <w:rsid w:val="00F907A7"/>
    <w:rsid w:val="00F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562D"/>
  <w15:chartTrackingRefBased/>
  <w15:docId w15:val="{5ED98DE1-2AE8-4F59-8E7C-52E459E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E89"/>
  </w:style>
  <w:style w:type="paragraph" w:styleId="Stopka">
    <w:name w:val="footer"/>
    <w:basedOn w:val="Normalny"/>
    <w:link w:val="StopkaZnak"/>
    <w:uiPriority w:val="99"/>
    <w:unhideWhenUsed/>
    <w:rsid w:val="0015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83D1-1E1A-49BE-B174-8C12E861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Ewa.Pasternak</dc:creator>
  <cp:keywords/>
  <dc:description/>
  <cp:lastModifiedBy>Edyta</cp:lastModifiedBy>
  <cp:revision>32</cp:revision>
  <cp:lastPrinted>2020-12-17T09:29:00Z</cp:lastPrinted>
  <dcterms:created xsi:type="dcterms:W3CDTF">2020-06-18T05:54:00Z</dcterms:created>
  <dcterms:modified xsi:type="dcterms:W3CDTF">2020-12-17T09:31:00Z</dcterms:modified>
</cp:coreProperties>
</file>