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622" w14:textId="6F318CF1" w:rsidR="00DE0CAB" w:rsidRPr="00DE0CAB" w:rsidRDefault="008665D4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Znak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sprawy : ZP.271.</w:t>
      </w:r>
      <w:r w:rsidR="00384A6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.2022</w:t>
      </w:r>
    </w:p>
    <w:bookmarkEnd w:id="0"/>
    <w:p w14:paraId="50862CA2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66B2B3A" w14:textId="564BCA77" w:rsidR="00DE0CAB" w:rsidRPr="00DE0CAB" w:rsidRDefault="004A2B36" w:rsidP="00DE0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84A6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="00DE0CAB"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p w14:paraId="7B857405" w14:textId="77777777" w:rsidR="00205D1C" w:rsidRPr="00205D1C" w:rsidRDefault="00205D1C" w:rsidP="00205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lang w:eastAsia="pl-PL"/>
        </w:rPr>
      </w:pPr>
      <w:r w:rsidRPr="00205D1C">
        <w:rPr>
          <w:rFonts w:ascii="Times New Roman" w:eastAsiaTheme="minorEastAsia" w:hAnsi="Times New Roman" w:cs="Times New Roman"/>
          <w:b/>
          <w:bCs/>
          <w:color w:val="FF0000"/>
          <w:lang w:eastAsia="pl-PL"/>
        </w:rPr>
        <w:t>Dokument należy wypełnić i podpisać kwalifikowalnym podpisem elektronicznym lub podpisem zaufanym lub podpisem osobistym, zalecany format dokumentów PDF.</w:t>
      </w:r>
    </w:p>
    <w:p w14:paraId="5BBF9B78" w14:textId="77777777" w:rsidR="00E00895" w:rsidRDefault="00E00895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2287FFA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5666DA65" w14:textId="77777777" w:rsid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76F5779" w14:textId="77777777" w:rsidR="00CC4F78" w:rsidRPr="00DE0CAB" w:rsidRDefault="00CC4F78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42D527C9" w14:textId="39478A9E" w:rsidR="00DE0CAB" w:rsidRPr="000A2112" w:rsidRDefault="000A2112" w:rsidP="000A2112">
      <w:pPr>
        <w:widowControl w:val="0"/>
        <w:shd w:val="clear" w:color="auto" w:fill="FFFFFF" w:themeFill="background1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FORMULARZ OFERTOWY</w:t>
      </w:r>
    </w:p>
    <w:p w14:paraId="195EF7CC" w14:textId="6FFCCDAE" w:rsidR="00384A65" w:rsidRPr="00384A65" w:rsidRDefault="00DE0CAB" w:rsidP="00384A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pn. </w:t>
      </w:r>
      <w:bookmarkStart w:id="1" w:name="_Hlk85784355"/>
      <w:bookmarkStart w:id="2" w:name="_Hlk40785772"/>
      <w:r w:rsidR="00384A65" w:rsidRP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Usługa ochrony fizycznej obiektu, osób, mienia i terenu</w:t>
      </w:r>
      <w:r w:rsid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84A65" w:rsidRP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Domu Pomocy Społecznej w Ostrowcu Św., os. Słoneczne 49  </w:t>
      </w:r>
      <w:r w:rsid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wraz z </w:t>
      </w:r>
      <w:r w:rsidR="00384A65" w:rsidRP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obsług</w:t>
      </w:r>
      <w:r w:rsid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ą</w:t>
      </w:r>
      <w:r w:rsidR="00384A65" w:rsidRP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portierni i zapewnieni</w:t>
      </w:r>
      <w:r w:rsid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em reakcji </w:t>
      </w:r>
      <w:r w:rsidR="00384A65" w:rsidRP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grupy interwencyjnej </w:t>
      </w:r>
      <w:bookmarkEnd w:id="1"/>
      <w:r w:rsidR="00384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2023 roku.</w:t>
      </w:r>
    </w:p>
    <w:p w14:paraId="41F53202" w14:textId="6B54FF4F" w:rsidR="00DE0CAB" w:rsidRPr="00B23301" w:rsidRDefault="00DE0CAB" w:rsidP="00384A65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768C4C84" w14:textId="34AE8A3D" w:rsidR="00DE0CAB" w:rsidRPr="00B23301" w:rsidRDefault="00BC6D0F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E0CAB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Dom Pomocy Społecznej</w:t>
      </w:r>
    </w:p>
    <w:p w14:paraId="7F606354" w14:textId="7EE55629" w:rsidR="00DE0CAB" w:rsidRPr="00B23301" w:rsidRDefault="006A7E71" w:rsidP="00A278D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os</w:t>
      </w:r>
      <w:r w:rsidR="00DE0CAB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. </w:t>
      </w:r>
      <w:r w:rsidR="00BC6D0F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Słoneczne 49</w:t>
      </w:r>
    </w:p>
    <w:p w14:paraId="2FCF85A1" w14:textId="7E786789" w:rsidR="00DE0CAB" w:rsidRPr="00B23301" w:rsidRDefault="00DE0CAB" w:rsidP="00A278D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27-400 Ostrowiec Św.</w:t>
      </w:r>
    </w:p>
    <w:p w14:paraId="6C28FD76" w14:textId="77777777" w:rsidR="00C73FE7" w:rsidRPr="00DE0CAB" w:rsidRDefault="00C73FE7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2124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bookmarkEnd w:id="2"/>
    <w:p w14:paraId="6A01DE0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64AF542F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D7E4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1321E5D3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5962224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67A9171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72A61F5" w14:textId="77777777" w:rsidR="00DE0CAB" w:rsidRPr="00956E54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2FFCDFE7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32669FA" w14:textId="77777777" w:rsidR="00DE0CAB" w:rsidRPr="00956E54" w:rsidRDefault="00DE0CAB" w:rsidP="009B4B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(NIP, REGON.KRS, PESEL)</w:t>
      </w:r>
    </w:p>
    <w:bookmarkEnd w:id="3"/>
    <w:p w14:paraId="43BC531E" w14:textId="77777777" w:rsidR="00DE0CAB" w:rsidRPr="00DE0CAB" w:rsidRDefault="00DE0CAB" w:rsidP="00684E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2ACD81B0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8F503F9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AA6226D" w14:textId="77777777" w:rsidR="00DE0CAB" w:rsidRPr="00BF7AEE" w:rsidRDefault="00DE0CAB" w:rsidP="009B4BFC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BF7AEE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32838791" w14:textId="47F0621A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AF48297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(adres e-mail, Skrzynka </w:t>
      </w:r>
      <w:proofErr w:type="spellStart"/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</w:t>
      </w:r>
    </w:p>
    <w:p w14:paraId="1142CE8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33E909" w14:textId="30926711" w:rsidR="00DE0CAB" w:rsidRDefault="00DE0CAB" w:rsidP="007A3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zamówienia</w:t>
      </w:r>
      <w:r w:rsidR="00C73F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opisem przedmiotu zamówienia i na warunkach określonych w SWZ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kwotę w wysokości:</w:t>
      </w:r>
    </w:p>
    <w:p w14:paraId="2292CC28" w14:textId="77777777" w:rsidR="007A37B0" w:rsidRDefault="007A37B0" w:rsidP="007A37B0">
      <w:pPr>
        <w:widowControl w:val="0"/>
        <w:autoSpaceDE w:val="0"/>
        <w:autoSpaceDN w:val="0"/>
        <w:adjustRightInd w:val="0"/>
        <w:spacing w:after="0" w:line="240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957167" w14:textId="0C5DD125" w:rsidR="00F63104" w:rsidRP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Wartość </w:t>
      </w:r>
      <w:r w:rsidR="007A37B0">
        <w:rPr>
          <w:rFonts w:ascii="Times New Roman" w:eastAsiaTheme="minorEastAsia" w:hAnsi="Times New Roman"/>
          <w:b/>
          <w:sz w:val="24"/>
          <w:szCs w:val="24"/>
          <w:lang w:eastAsia="pl-PL"/>
        </w:rPr>
        <w:t>netto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7A37B0">
        <w:rPr>
          <w:rFonts w:ascii="Times New Roman" w:eastAsiaTheme="minorEastAsia" w:hAnsi="Times New Roman"/>
          <w:sz w:val="24"/>
          <w:szCs w:val="24"/>
          <w:lang w:eastAsia="pl-PL"/>
        </w:rPr>
        <w:t xml:space="preserve">............................ </w:t>
      </w:r>
    </w:p>
    <w:p w14:paraId="5A2C4972" w14:textId="47FD546D" w:rsidR="00F63104" w:rsidRPr="00F63104" w:rsidRDefault="007A37B0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(słownie;</w:t>
      </w:r>
      <w:r w:rsidR="00F63104" w:rsidRPr="00F63104">
        <w:rPr>
          <w:rFonts w:ascii="Times New Roman" w:eastAsiaTheme="minorEastAsia" w:hAnsi="Times New Roman"/>
          <w:sz w:val="24"/>
          <w:szCs w:val="24"/>
          <w:lang w:eastAsia="pl-PL"/>
        </w:rPr>
        <w:t>……………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………………………………………………………………………)</w:t>
      </w:r>
    </w:p>
    <w:p w14:paraId="700A80C3" w14:textId="791B5244" w:rsidR="00F63104" w:rsidRPr="00F63104" w:rsidRDefault="00F63104" w:rsidP="005A35D7">
      <w:pPr>
        <w:pStyle w:val="Akapitzlist"/>
        <w:widowControl w:val="0"/>
        <w:tabs>
          <w:tab w:val="left" w:pos="8378"/>
        </w:tabs>
        <w:autoSpaceDE w:val="0"/>
        <w:adjustRightInd w:val="0"/>
        <w:spacing w:after="0"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podatek 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............%...............................................................................................................zł.</w:t>
      </w:r>
    </w:p>
    <w:p w14:paraId="5DFABDB0" w14:textId="23C04553" w:rsidR="00F63104" w:rsidRPr="00F63104" w:rsidRDefault="007A37B0" w:rsidP="005A35D7">
      <w:pPr>
        <w:widowControl w:val="0"/>
        <w:tabs>
          <w:tab w:val="left" w:pos="8378"/>
        </w:tabs>
        <w:autoSpaceDE w:val="0"/>
        <w:adjustRightInd w:val="0"/>
        <w:spacing w:after="0" w:line="360" w:lineRule="auto"/>
        <w:ind w:right="-74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          Wartość brutto</w:t>
      </w:r>
      <w:r w:rsidR="00F63104"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..............</w:t>
      </w:r>
    </w:p>
    <w:p w14:paraId="774BE4B9" w14:textId="1FB499C1" w:rsid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 xml:space="preserve">(słownie: …………………………………………………………………………………); </w:t>
      </w:r>
    </w:p>
    <w:p w14:paraId="5EC2FDFF" w14:textId="740585C0" w:rsidR="005A35D7" w:rsidRDefault="005A35D7" w:rsidP="005A35D7">
      <w:pPr>
        <w:widowControl w:val="0"/>
        <w:autoSpaceDE w:val="0"/>
        <w:autoSpaceDN w:val="0"/>
        <w:spacing w:line="259" w:lineRule="atLeast"/>
        <w:ind w:right="-74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  <w:r w:rsidRPr="005A35D7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>Za jedną osobogodzinę:</w:t>
      </w:r>
    </w:p>
    <w:p w14:paraId="12E90592" w14:textId="63BB498E" w:rsidR="005A35D7" w:rsidRPr="005A35D7" w:rsidRDefault="00BD63A2" w:rsidP="005A35D7">
      <w:pPr>
        <w:widowControl w:val="0"/>
        <w:autoSpaceDE w:val="0"/>
        <w:autoSpaceDN w:val="0"/>
        <w:spacing w:line="259" w:lineRule="atLeast"/>
        <w:ind w:right="-74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 xml:space="preserve">Wartość </w:t>
      </w:r>
      <w:r w:rsidR="005A35D7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 xml:space="preserve"> brutto wynosi</w:t>
      </w:r>
      <w:r w:rsidR="005A35D7" w:rsidRPr="005A35D7">
        <w:rPr>
          <w:rFonts w:ascii="Times New Roman" w:eastAsia="Times New Roman" w:hAnsi="Times New Roman" w:cs="Times New Roman"/>
          <w:sz w:val="24"/>
          <w:szCs w:val="2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(słownie………………………………..)</w:t>
      </w:r>
    </w:p>
    <w:p w14:paraId="25E88C3F" w14:textId="560B7F14" w:rsidR="00F63104" w:rsidRPr="00D81FAD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D81FAD">
        <w:rPr>
          <w:rFonts w:ascii="Times New Roman" w:hAnsi="Times New Roman"/>
          <w:iCs/>
          <w:sz w:val="24"/>
          <w:szCs w:val="24"/>
          <w:u w:val="single"/>
        </w:rPr>
        <w:t>Kryteria poza</w:t>
      </w:r>
      <w:r w:rsidR="007501DA" w:rsidRPr="00D81FAD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81FAD">
        <w:rPr>
          <w:rFonts w:ascii="Times New Roman" w:hAnsi="Times New Roman"/>
          <w:iCs/>
          <w:sz w:val="24"/>
          <w:szCs w:val="24"/>
          <w:u w:val="single"/>
        </w:rPr>
        <w:t xml:space="preserve">cenowe: </w:t>
      </w:r>
    </w:p>
    <w:p w14:paraId="5BB2F6C3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5590C93" w14:textId="3A7E2D4A" w:rsidR="00F63104" w:rsidRDefault="0058239B" w:rsidP="00F63104">
      <w:pPr>
        <w:pStyle w:val="Akapitzlist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</w:t>
      </w:r>
      <w:r w:rsidR="00953E67">
        <w:rPr>
          <w:rFonts w:ascii="Times New Roman" w:hAnsi="Times New Roman"/>
          <w:b/>
          <w:bCs/>
          <w:iCs/>
          <w:sz w:val="24"/>
          <w:szCs w:val="24"/>
        </w:rPr>
        <w:t>zas reakcji patrolu interwencyjnego</w:t>
      </w:r>
      <w:r w:rsidR="00FD243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46602">
        <w:rPr>
          <w:rFonts w:ascii="Times New Roman" w:hAnsi="Times New Roman"/>
          <w:b/>
          <w:bCs/>
          <w:iCs/>
          <w:sz w:val="24"/>
          <w:szCs w:val="24"/>
        </w:rPr>
        <w:t>od zgłoszenia</w:t>
      </w:r>
      <w:r w:rsidR="00FD2439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5A35D7">
        <w:rPr>
          <w:rFonts w:ascii="Times New Roman" w:hAnsi="Times New Roman"/>
          <w:b/>
          <w:bCs/>
          <w:iCs/>
          <w:sz w:val="24"/>
          <w:szCs w:val="24"/>
        </w:rPr>
        <w:t>*</w:t>
      </w:r>
    </w:p>
    <w:p w14:paraId="48B270E5" w14:textId="4722DD1C" w:rsidR="00FD2439" w:rsidRDefault="00FD2439" w:rsidP="00FD243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nieprzekraczalnym terminie </w:t>
      </w:r>
      <w:r w:rsidR="00B2754F">
        <w:rPr>
          <w:rFonts w:ascii="Times New Roman" w:hAnsi="Times New Roman"/>
          <w:iCs/>
          <w:sz w:val="24"/>
          <w:szCs w:val="24"/>
        </w:rPr>
        <w:t>do 7</w:t>
      </w:r>
      <w:r>
        <w:rPr>
          <w:rFonts w:ascii="Times New Roman" w:hAnsi="Times New Roman"/>
          <w:iCs/>
          <w:sz w:val="24"/>
          <w:szCs w:val="24"/>
        </w:rPr>
        <w:t xml:space="preserve"> minut </w:t>
      </w:r>
    </w:p>
    <w:p w14:paraId="22F34083" w14:textId="7D6C6CF0" w:rsidR="00FD2439" w:rsidRDefault="00FD2439" w:rsidP="00FD243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nieprzekraczalnym terminie od </w:t>
      </w:r>
      <w:r w:rsidR="00B2754F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 xml:space="preserve"> min do </w:t>
      </w:r>
      <w:r w:rsidR="00B2754F">
        <w:rPr>
          <w:rFonts w:ascii="Times New Roman" w:hAnsi="Times New Roman"/>
          <w:iCs/>
          <w:sz w:val="24"/>
          <w:szCs w:val="24"/>
        </w:rPr>
        <w:t>15</w:t>
      </w:r>
      <w:r w:rsidR="005D46C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min</w:t>
      </w:r>
    </w:p>
    <w:p w14:paraId="5B0EEC50" w14:textId="7BB6C038" w:rsidR="00FD2439" w:rsidRPr="00F63104" w:rsidRDefault="00FD2439" w:rsidP="00FD243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terminie powyżej </w:t>
      </w:r>
      <w:r w:rsidR="00B2754F">
        <w:rPr>
          <w:rFonts w:ascii="Times New Roman" w:hAnsi="Times New Roman"/>
          <w:iCs/>
          <w:sz w:val="24"/>
          <w:szCs w:val="24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 minut</w:t>
      </w:r>
    </w:p>
    <w:p w14:paraId="24444C61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FB6920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910342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0DADDFF7" w14:textId="37A83002" w:rsid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 się z opisem przedm</w:t>
      </w:r>
      <w:r w:rsidR="00E502CE">
        <w:rPr>
          <w:rFonts w:ascii="Times New Roman" w:eastAsiaTheme="minorEastAsia" w:hAnsi="Times New Roman" w:cs="Times New Roman"/>
          <w:sz w:val="24"/>
          <w:szCs w:val="24"/>
          <w:lang w:eastAsia="pl-PL"/>
        </w:rPr>
        <w:t>iotu zamówienia zawartym w SWZ</w:t>
      </w:r>
      <w:r w:rsidR="00186C05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opisie szczególnym przedmiotu zamówienia (załącznik nr 1)</w:t>
      </w:r>
      <w:r w:rsidR="00E502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pozostałymi załącznikami i nie wnoszę żadnych uwag i zastrzeżeń związanych z przygotowaniem przez Zamawiającego SWZ oraz Załączników. </w:t>
      </w:r>
    </w:p>
    <w:p w14:paraId="164F5EEC" w14:textId="112EC54F" w:rsidR="00F545C1" w:rsidRPr="00570D9F" w:rsidRDefault="00F545C1" w:rsidP="00F545C1">
      <w:pPr>
        <w:widowControl w:val="0"/>
        <w:numPr>
          <w:ilvl w:val="0"/>
          <w:numId w:val="1"/>
        </w:numPr>
        <w:autoSpaceDE w:val="0"/>
        <w:adjustRightInd w:val="0"/>
        <w:spacing w:before="240" w:line="259" w:lineRule="atLeast"/>
        <w:ind w:right="-7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570D9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posiadam/nie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D9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posiadam*</w:t>
      </w:r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aktualną Koncesje na prowadzenie działalności gospodarczej w zakresie usług ochrony osób i mienia zgodnie z Ustawą z dnia 22 sierpnia 1997 r. o ochronie osób i mienia</w:t>
      </w:r>
      <w:bookmarkStart w:id="4" w:name="_Hlk120267313"/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(Dz. U. z 2021 r. poz. 1995 z </w:t>
      </w:r>
      <w:proofErr w:type="spellStart"/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570D9F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</w:t>
      </w:r>
      <w:bookmarkEnd w:id="4"/>
    </w:p>
    <w:p w14:paraId="6275BCC1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zawartymi.</w:t>
      </w:r>
    </w:p>
    <w:p w14:paraId="59D71087" w14:textId="5F83F1E9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</w:t>
      </w:r>
      <w:r w:rsidR="0068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2AA1F1C5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21C4ED88" w14:textId="27E96D10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Zobowiązuję się do utrzymania stałości cen</w:t>
      </w:r>
      <w:r w:rsidR="00186C05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cały okres trwania umowy. </w:t>
      </w:r>
    </w:p>
    <w:p w14:paraId="1AD94184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1BB326E4" w14:textId="093C27F5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Potwierdzam okres związania ofertą wskazany w SWZ tzn., przez 30 dni od dnia, w którym upływa termin składania ofer</w:t>
      </w:r>
      <w:r w:rsidR="00685C1F">
        <w:rPr>
          <w:rFonts w:ascii="Times New Roman" w:eastAsiaTheme="minorEastAsia" w:hAnsi="Times New Roman" w:cs="Times New Roman"/>
          <w:sz w:val="24"/>
          <w:szCs w:val="24"/>
          <w:lang w:eastAsia="pl-PL"/>
        </w:rPr>
        <w:t>t, czyli do dnia</w:t>
      </w:r>
      <w:r w:rsidR="00A34C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33993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="00A34C23">
        <w:rPr>
          <w:rFonts w:ascii="Times New Roman" w:eastAsiaTheme="minorEastAsia" w:hAnsi="Times New Roman" w:cs="Times New Roman"/>
          <w:sz w:val="24"/>
          <w:szCs w:val="24"/>
          <w:lang w:eastAsia="pl-PL"/>
        </w:rPr>
        <w:t>.01.202</w:t>
      </w:r>
      <w:r w:rsidR="00887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roku.</w:t>
      </w:r>
    </w:p>
    <w:p w14:paraId="42E7CCAC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25F6CBC9" w14:textId="76B929F2" w:rsid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71"/>
      </w:tblGrid>
      <w:tr w:rsidR="00DE0CAB" w:rsidRPr="00DE0CAB" w14:paraId="24913096" w14:textId="77777777" w:rsidTr="00916BE2">
        <w:tc>
          <w:tcPr>
            <w:tcW w:w="675" w:type="dxa"/>
          </w:tcPr>
          <w:p w14:paraId="07F4A8C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4FFC7E96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DE0CAB" w:rsidRPr="00DE0CAB" w14:paraId="6D2D33A1" w14:textId="77777777" w:rsidTr="00916BE2">
        <w:tc>
          <w:tcPr>
            <w:tcW w:w="675" w:type="dxa"/>
          </w:tcPr>
          <w:p w14:paraId="7101BA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6A4ED4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DE0CAB" w:rsidRPr="00DE0CAB" w14:paraId="5F3DF8A4" w14:textId="77777777" w:rsidTr="00916BE2">
        <w:tc>
          <w:tcPr>
            <w:tcW w:w="675" w:type="dxa"/>
          </w:tcPr>
          <w:p w14:paraId="7A229D6C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CFE34D8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DE0CAB" w:rsidRPr="00DE0CAB" w14:paraId="1FB960A1" w14:textId="77777777" w:rsidTr="00916BE2">
        <w:tc>
          <w:tcPr>
            <w:tcW w:w="675" w:type="dxa"/>
          </w:tcPr>
          <w:p w14:paraId="677891E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78335F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DE0CAB" w:rsidRPr="00DE0CAB" w14:paraId="3E59B270" w14:textId="77777777" w:rsidTr="00916BE2">
        <w:tc>
          <w:tcPr>
            <w:tcW w:w="675" w:type="dxa"/>
          </w:tcPr>
          <w:p w14:paraId="25BCC08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533C6A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DE0CAB" w:rsidRPr="00DE0CAB" w14:paraId="6D35DCF4" w14:textId="77777777" w:rsidTr="00916BE2">
        <w:tc>
          <w:tcPr>
            <w:tcW w:w="675" w:type="dxa"/>
          </w:tcPr>
          <w:p w14:paraId="121F597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7B8F257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DE0CAB" w:rsidRPr="00DE0CAB" w14:paraId="586908AB" w14:textId="77777777" w:rsidTr="00916BE2">
        <w:tc>
          <w:tcPr>
            <w:tcW w:w="675" w:type="dxa"/>
          </w:tcPr>
          <w:p w14:paraId="466A6551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ABDA4D2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1E83496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 (Dz. U. L 124 z 20.05.2003 r.)</w:t>
      </w:r>
    </w:p>
    <w:p w14:paraId="2DA2EFB9" w14:textId="77777777" w:rsidR="00DE0CAB" w:rsidRPr="00DE0CAB" w:rsidRDefault="00DE0CAB" w:rsidP="00DE0C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5ED34BB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088F58AD" w14:textId="59B126E5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</w:t>
      </w:r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</w:t>
      </w:r>
      <w:proofErr w:type="spellStart"/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………………………………..</w:t>
      </w:r>
    </w:p>
    <w:p w14:paraId="4F15AAE6" w14:textId="77777777" w:rsidR="00DE0CAB" w:rsidRPr="00DE0CAB" w:rsidRDefault="00DE0CAB" w:rsidP="0075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0D4A2528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0801CB6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7DDA6042" w14:textId="3D6B874B" w:rsidR="00DE0CAB" w:rsidRDefault="00DE0CAB" w:rsidP="00634CCD">
      <w:pPr>
        <w:widowControl w:val="0"/>
        <w:autoSpaceDE w:val="0"/>
        <w:autoSpaceDN w:val="0"/>
        <w:adjustRightInd w:val="0"/>
        <w:spacing w:after="120" w:line="276" w:lineRule="auto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(Dotyczy wyłącznie ofert, 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w których Wykonawca w punkcie 16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oświadcza, iż ofe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r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ta zawiera tajemnicę przedsiębiorstwa)</w:t>
      </w:r>
    </w:p>
    <w:p w14:paraId="3B5AF6B5" w14:textId="5BEADF0A" w:rsidR="00A75271" w:rsidRPr="00A75271" w:rsidRDefault="00A75271" w:rsidP="00A75271">
      <w:pPr>
        <w:pStyle w:val="Akapitzlist"/>
        <w:widowControl w:val="0"/>
        <w:numPr>
          <w:ilvl w:val="0"/>
          <w:numId w:val="1"/>
        </w:numPr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75271">
        <w:rPr>
          <w:rFonts w:ascii="Times New Roman" w:eastAsiaTheme="minorEastAsia" w:hAnsi="Times New Roman"/>
          <w:sz w:val="24"/>
          <w:szCs w:val="24"/>
          <w:lang w:eastAsia="pl-PL"/>
        </w:rPr>
        <w:t>Oświadczam, iż wybór mojej ofert</w:t>
      </w:r>
      <w:r w:rsidR="00C67B43">
        <w:rPr>
          <w:rFonts w:ascii="Times New Roman" w:eastAsiaTheme="minorEastAsia" w:hAnsi="Times New Roman"/>
          <w:sz w:val="24"/>
          <w:szCs w:val="24"/>
          <w:lang w:eastAsia="pl-PL"/>
        </w:rPr>
        <w:t>y</w:t>
      </w:r>
      <w:r w:rsidRPr="00A7527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A7527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będzie/nie będzie*</w:t>
      </w:r>
      <w:r w:rsidRPr="00A75271">
        <w:rPr>
          <w:rFonts w:ascii="Times New Roman" w:eastAsiaTheme="minorEastAsia" w:hAnsi="Times New Roman"/>
          <w:sz w:val="24"/>
          <w:szCs w:val="24"/>
          <w:lang w:eastAsia="pl-PL"/>
        </w:rPr>
        <w:t xml:space="preserve"> prowadziłby do postania </w:t>
      </w:r>
      <w:r w:rsidRPr="00A75271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u Zamawiającego obowiązku podatkowego zgodnie z ustawą z dnia 1 marca 2004 r. </w:t>
      </w:r>
      <w:r w:rsidRPr="00A75271">
        <w:rPr>
          <w:rFonts w:ascii="Times New Roman" w:eastAsiaTheme="minorEastAsia" w:hAnsi="Times New Roman"/>
          <w:sz w:val="24"/>
          <w:szCs w:val="24"/>
          <w:lang w:eastAsia="pl-PL"/>
        </w:rPr>
        <w:br/>
        <w:t>o podatku od</w:t>
      </w:r>
      <w:r w:rsidR="00854A49">
        <w:rPr>
          <w:rFonts w:ascii="Times New Roman" w:eastAsiaTheme="minorEastAsia" w:hAnsi="Times New Roman"/>
          <w:sz w:val="24"/>
          <w:szCs w:val="24"/>
          <w:lang w:eastAsia="pl-PL"/>
        </w:rPr>
        <w:t xml:space="preserve"> towarów i usług (Dz. U.  z 2022 r., </w:t>
      </w:r>
      <w:r w:rsidRPr="00A7527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854A49">
        <w:rPr>
          <w:rFonts w:ascii="Times New Roman" w:hAnsi="Times New Roman"/>
          <w:sz w:val="24"/>
          <w:szCs w:val="24"/>
        </w:rPr>
        <w:t>poz.931, 1488</w:t>
      </w:r>
      <w:r w:rsidRPr="00A75271">
        <w:rPr>
          <w:rFonts w:ascii="Times New Roman" w:eastAsiaTheme="minorEastAsia" w:hAnsi="Times New Roman"/>
          <w:sz w:val="24"/>
          <w:szCs w:val="24"/>
          <w:lang w:eastAsia="pl-PL"/>
        </w:rPr>
        <w:t>.)</w:t>
      </w:r>
    </w:p>
    <w:p w14:paraId="2BB741CA" w14:textId="13E991BA" w:rsidR="00A75271" w:rsidRPr="00621DF9" w:rsidRDefault="00A75271" w:rsidP="004F3E11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Wykonawca złoży ofertę, </w:t>
      </w:r>
      <w:bookmarkStart w:id="5" w:name="_Hlk85964137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 usług (</w:t>
      </w:r>
      <w:bookmarkEnd w:id="5"/>
      <w:r w:rsidR="00CC06B3">
        <w:rPr>
          <w:rFonts w:ascii="Times New Roman" w:eastAsiaTheme="minorEastAsia" w:hAnsi="Times New Roman"/>
          <w:sz w:val="24"/>
          <w:szCs w:val="24"/>
          <w:lang w:eastAsia="pl-PL"/>
        </w:rPr>
        <w:t xml:space="preserve">Dz. U.  z 2022 r., </w:t>
      </w:r>
      <w:r w:rsidR="00CC06B3" w:rsidRPr="00A7527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CC06B3">
        <w:rPr>
          <w:rFonts w:ascii="Times New Roman" w:hAnsi="Times New Roman" w:cs="Times New Roman"/>
          <w:sz w:val="24"/>
          <w:szCs w:val="24"/>
        </w:rPr>
        <w:t>poz.931, 1488</w:t>
      </w:r>
      <w:r w:rsidR="00CC06B3" w:rsidRPr="00A75271">
        <w:rPr>
          <w:rFonts w:ascii="Times New Roman" w:eastAsiaTheme="minorEastAsia" w:hAnsi="Times New Roman"/>
          <w:sz w:val="24"/>
          <w:szCs w:val="24"/>
          <w:lang w:eastAsia="pl-PL"/>
        </w:rPr>
        <w:t>.)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dolicza do przedstawionej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ceny kwotę podatku od towarów i usług, którą miałby obowiązek rozliczyć.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powyższym w/w Wykonawca ma obowiązek złożenia wraz z ofertą własne oświadczenie zawierające informację o powstaniu obowiązku podatkowego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 Zamawiającego, zawierające poniższe informacje:</w:t>
      </w:r>
    </w:p>
    <w:p w14:paraId="3063B987" w14:textId="77777777" w:rsidR="00A75271" w:rsidRPr="00621DF9" w:rsidRDefault="00A75271" w:rsidP="004F3E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7CD12D08" w14:textId="77777777" w:rsidR="00A75271" w:rsidRPr="00621DF9" w:rsidRDefault="00A75271" w:rsidP="004F3E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7FB9868F" w14:textId="77777777" w:rsidR="00A75271" w:rsidRPr="00621DF9" w:rsidRDefault="00A75271" w:rsidP="004F3E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0B6C297E" w14:textId="77777777" w:rsidR="00A75271" w:rsidRPr="00621DF9" w:rsidRDefault="00A75271" w:rsidP="004F3E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wskazanie stawki podatku od towarów i usług, która zgodnie z wiedzą Wykonawcy,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będzie miała zastosowanie.</w:t>
      </w:r>
    </w:p>
    <w:p w14:paraId="3622659C" w14:textId="77777777" w:rsidR="00AA1A3E" w:rsidRPr="00AA1A3E" w:rsidRDefault="00AA1A3E" w:rsidP="006221B8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A1A3E">
        <w:rPr>
          <w:rFonts w:ascii="Times New Roman" w:eastAsiaTheme="minorEastAsia" w:hAnsi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446A60A3" w14:textId="77777777" w:rsidR="0045183C" w:rsidRPr="00621DF9" w:rsidRDefault="0045183C" w:rsidP="00451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zobowiązuję się do zatrudnienia osoby zgodnie z zapisami SWZ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art. 95 ustawy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AD53E35" w14:textId="77777777" w:rsidR="000D5783" w:rsidRPr="00621DF9" w:rsidRDefault="000D5783" w:rsidP="000D5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zapoznałem/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 z klauzulą informacyjną zawartą w rozdziale XXIII SWZ.</w:t>
      </w:r>
    </w:p>
    <w:p w14:paraId="6EAD881D" w14:textId="77777777" w:rsidR="00DE0CAB" w:rsidRDefault="00DE0CAB" w:rsidP="00634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zm.), dalej RODO, wobec osób fizycznych, od których dane osobowe bezpośrednio lub pośrednio pozyskałem w celu ubiegania się o udzielenie zamówienia publicznego w niniejszym postępowaniu.</w:t>
      </w:r>
    </w:p>
    <w:p w14:paraId="124BB56D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7D7BD7DB" w14:textId="17124B2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3)………………………..</w:t>
      </w:r>
    </w:p>
    <w:p w14:paraId="1314F4C8" w14:textId="17C8593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4)………………………..</w:t>
      </w:r>
    </w:p>
    <w:p w14:paraId="71046DA0" w14:textId="3B5D382B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="00DC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466027C4" w14:textId="77777777" w:rsidR="00C97E03" w:rsidRDefault="00C97E03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6" w:name="_Hlk85969503"/>
    </w:p>
    <w:p w14:paraId="47B6995A" w14:textId="09D18822" w:rsidR="00DE0CAB" w:rsidRPr="00A75271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(</w:t>
      </w:r>
      <w:r w:rsidRPr="00A75271">
        <w:rPr>
          <w:rFonts w:ascii="Times New Roman" w:eastAsiaTheme="minorEastAsia" w:hAnsi="Times New Roman" w:cs="Times New Roman"/>
          <w:b/>
          <w:bCs/>
          <w:i/>
          <w:iCs/>
          <w:color w:val="FF0000"/>
          <w:lang w:eastAsia="pl-PL"/>
        </w:rPr>
        <w:t>Dokument powinien zostać podpisany podpisem elektronicznym lub podpisem zaufanym lub podpisem osobistym)</w:t>
      </w:r>
    </w:p>
    <w:bookmarkEnd w:id="6"/>
    <w:p w14:paraId="5535BE47" w14:textId="77777777" w:rsidR="00C97E03" w:rsidRDefault="00C97E03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14:paraId="742C13B2" w14:textId="7D237B15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</w:t>
      </w:r>
    </w:p>
    <w:p w14:paraId="19D1A282" w14:textId="58EDDA59" w:rsidR="007A37B0" w:rsidRPr="007D3EFD" w:rsidRDefault="00DE0CAB" w:rsidP="007A37B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Style w:val="FontStyle98"/>
          <w:i/>
          <w:color w:val="FF0000"/>
          <w:sz w:val="18"/>
          <w:szCs w:val="18"/>
        </w:rPr>
      </w:pPr>
      <w:r w:rsidRPr="00DE0CAB">
        <w:rPr>
          <w:rFonts w:eastAsiaTheme="minorEastAsia"/>
          <w:i/>
          <w:iCs/>
        </w:rPr>
        <w:t xml:space="preserve">                                                              </w:t>
      </w:r>
      <w:r w:rsidR="00DC7FA0">
        <w:rPr>
          <w:rFonts w:eastAsiaTheme="minorEastAsia"/>
          <w:i/>
          <w:iCs/>
        </w:rPr>
        <w:t xml:space="preserve"> </w:t>
      </w:r>
      <w:r w:rsidR="007A37B0">
        <w:rPr>
          <w:rFonts w:eastAsiaTheme="minorEastAsia"/>
          <w:i/>
          <w:iCs/>
        </w:rPr>
        <w:t xml:space="preserve">                      </w:t>
      </w:r>
      <w:r w:rsidR="007A37B0"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7A37B0" w:rsidRPr="007D3EF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33D7" w14:textId="77777777" w:rsidR="00A80977" w:rsidRDefault="00A80977">
      <w:pPr>
        <w:spacing w:after="0" w:line="240" w:lineRule="auto"/>
      </w:pPr>
      <w:r>
        <w:separator/>
      </w:r>
    </w:p>
  </w:endnote>
  <w:endnote w:type="continuationSeparator" w:id="0">
    <w:p w14:paraId="2798A18F" w14:textId="77777777" w:rsidR="00A80977" w:rsidRDefault="00A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262" w14:textId="77777777" w:rsidR="004A65E0" w:rsidRDefault="00DE0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06B3">
      <w:rPr>
        <w:noProof/>
      </w:rPr>
      <w:t>3</w:t>
    </w:r>
    <w:r>
      <w:fldChar w:fldCharType="end"/>
    </w:r>
  </w:p>
  <w:p w14:paraId="6C4A1F51" w14:textId="77777777" w:rsidR="00891368" w:rsidRPr="00891368" w:rsidRDefault="00DE0CAB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0CF9" w14:textId="77777777" w:rsidR="00A80977" w:rsidRDefault="00A80977">
      <w:pPr>
        <w:spacing w:after="0" w:line="240" w:lineRule="auto"/>
      </w:pPr>
      <w:r>
        <w:separator/>
      </w:r>
    </w:p>
  </w:footnote>
  <w:footnote w:type="continuationSeparator" w:id="0">
    <w:p w14:paraId="533CA949" w14:textId="77777777" w:rsidR="00A80977" w:rsidRDefault="00A8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C264E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2233A4"/>
    <w:multiLevelType w:val="hybridMultilevel"/>
    <w:tmpl w:val="0DA8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2333A"/>
    <w:multiLevelType w:val="hybridMultilevel"/>
    <w:tmpl w:val="2CC02D34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4539AE"/>
    <w:multiLevelType w:val="hybridMultilevel"/>
    <w:tmpl w:val="FE3A7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166D7"/>
    <w:multiLevelType w:val="multilevel"/>
    <w:tmpl w:val="47469B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55976273">
    <w:abstractNumId w:val="2"/>
  </w:num>
  <w:num w:numId="2" w16cid:durableId="1874809935">
    <w:abstractNumId w:val="3"/>
  </w:num>
  <w:num w:numId="3" w16cid:durableId="1039624343">
    <w:abstractNumId w:val="0"/>
  </w:num>
  <w:num w:numId="4" w16cid:durableId="1365249178">
    <w:abstractNumId w:val="4"/>
  </w:num>
  <w:num w:numId="5" w16cid:durableId="342558626">
    <w:abstractNumId w:val="1"/>
  </w:num>
  <w:num w:numId="6" w16cid:durableId="1486967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04D"/>
    <w:rsid w:val="00000CA8"/>
    <w:rsid w:val="000A2112"/>
    <w:rsid w:val="000D5783"/>
    <w:rsid w:val="001443CA"/>
    <w:rsid w:val="00181816"/>
    <w:rsid w:val="00186C05"/>
    <w:rsid w:val="00205D1C"/>
    <w:rsid w:val="00231435"/>
    <w:rsid w:val="00232D98"/>
    <w:rsid w:val="002A639D"/>
    <w:rsid w:val="002B5781"/>
    <w:rsid w:val="00384A65"/>
    <w:rsid w:val="003D60AF"/>
    <w:rsid w:val="00446602"/>
    <w:rsid w:val="0045183C"/>
    <w:rsid w:val="004A2B36"/>
    <w:rsid w:val="004F3E11"/>
    <w:rsid w:val="00506B62"/>
    <w:rsid w:val="005300FE"/>
    <w:rsid w:val="0058104D"/>
    <w:rsid w:val="0058239B"/>
    <w:rsid w:val="005A35D7"/>
    <w:rsid w:val="005D46C4"/>
    <w:rsid w:val="006221B8"/>
    <w:rsid w:val="00634CCD"/>
    <w:rsid w:val="00683E15"/>
    <w:rsid w:val="00684E08"/>
    <w:rsid w:val="00685C1F"/>
    <w:rsid w:val="006A78FC"/>
    <w:rsid w:val="006A7E71"/>
    <w:rsid w:val="00712EAC"/>
    <w:rsid w:val="00746FB5"/>
    <w:rsid w:val="007472BA"/>
    <w:rsid w:val="007501DA"/>
    <w:rsid w:val="007A37B0"/>
    <w:rsid w:val="00840531"/>
    <w:rsid w:val="00854A49"/>
    <w:rsid w:val="008665D4"/>
    <w:rsid w:val="00887AE5"/>
    <w:rsid w:val="008E72E4"/>
    <w:rsid w:val="00953E67"/>
    <w:rsid w:val="00956E54"/>
    <w:rsid w:val="009A300D"/>
    <w:rsid w:val="009B4BFC"/>
    <w:rsid w:val="00A278D3"/>
    <w:rsid w:val="00A34C23"/>
    <w:rsid w:val="00A52F85"/>
    <w:rsid w:val="00A75271"/>
    <w:rsid w:val="00A80977"/>
    <w:rsid w:val="00A85AB7"/>
    <w:rsid w:val="00AA1A3E"/>
    <w:rsid w:val="00AA3F71"/>
    <w:rsid w:val="00AE6C15"/>
    <w:rsid w:val="00B23301"/>
    <w:rsid w:val="00B2754F"/>
    <w:rsid w:val="00B7358F"/>
    <w:rsid w:val="00BB17ED"/>
    <w:rsid w:val="00BC6D0F"/>
    <w:rsid w:val="00BD63A2"/>
    <w:rsid w:val="00BF7AEE"/>
    <w:rsid w:val="00C13BF6"/>
    <w:rsid w:val="00C67B43"/>
    <w:rsid w:val="00C73FE7"/>
    <w:rsid w:val="00C77B69"/>
    <w:rsid w:val="00C97E03"/>
    <w:rsid w:val="00CC06B3"/>
    <w:rsid w:val="00CC4F78"/>
    <w:rsid w:val="00CD4D02"/>
    <w:rsid w:val="00D2284B"/>
    <w:rsid w:val="00D33947"/>
    <w:rsid w:val="00D33993"/>
    <w:rsid w:val="00D44DD5"/>
    <w:rsid w:val="00D724E7"/>
    <w:rsid w:val="00D81FAD"/>
    <w:rsid w:val="00DA679B"/>
    <w:rsid w:val="00DC7FA0"/>
    <w:rsid w:val="00DE0CAB"/>
    <w:rsid w:val="00E00895"/>
    <w:rsid w:val="00E2475B"/>
    <w:rsid w:val="00E46CC4"/>
    <w:rsid w:val="00E502CE"/>
    <w:rsid w:val="00E83D15"/>
    <w:rsid w:val="00F545C1"/>
    <w:rsid w:val="00F63104"/>
    <w:rsid w:val="00FD2439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B3F83"/>
  <w15:docId w15:val="{BEE671BE-563A-47F7-8569-A48016CA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CA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CAB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0CAB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6310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4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D5"/>
  </w:style>
  <w:style w:type="paragraph" w:customStyle="1" w:styleId="Style42">
    <w:name w:val="Style42"/>
    <w:basedOn w:val="Normalny"/>
    <w:uiPriority w:val="99"/>
    <w:rsid w:val="007A37B0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7A37B0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Bucior</dc:creator>
  <cp:lastModifiedBy>Edyta</cp:lastModifiedBy>
  <cp:revision>71</cp:revision>
  <dcterms:created xsi:type="dcterms:W3CDTF">2021-11-21T21:29:00Z</dcterms:created>
  <dcterms:modified xsi:type="dcterms:W3CDTF">2022-12-07T09:54:00Z</dcterms:modified>
</cp:coreProperties>
</file>